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103"/>
      </w:tblGrid>
      <w:tr w:rsidR="005A6AA8" w:rsidRPr="00433689" w:rsidTr="00646577">
        <w:tc>
          <w:tcPr>
            <w:tcW w:w="4106" w:type="dxa"/>
          </w:tcPr>
          <w:p w:rsidR="005A6AA8" w:rsidRPr="005A6AA8" w:rsidRDefault="005A6AA8" w:rsidP="005A6AA8">
            <w:pPr>
              <w:rPr>
                <w:rFonts w:eastAsia="Times New Roman" w:cs="Times New Roman"/>
                <w:szCs w:val="24"/>
                <w:lang w:val="vi-VN" w:bidi="ar-SA"/>
              </w:rPr>
            </w:pPr>
            <w:r w:rsidRPr="005A6AA8">
              <w:rPr>
                <w:rFonts w:eastAsia="Times New Roman" w:cs="Times New Roman"/>
                <w:szCs w:val="24"/>
                <w:lang w:val="vi-VN" w:bidi="ar-SA"/>
              </w:rPr>
              <w:t>TÊN CƠ QUAN</w:t>
            </w:r>
            <w:r>
              <w:rPr>
                <w:rFonts w:eastAsia="Times New Roman" w:cs="Times New Roman"/>
                <w:szCs w:val="24"/>
                <w:lang w:val="vi-VN" w:bidi="ar-SA"/>
              </w:rPr>
              <w:t>....</w:t>
            </w:r>
          </w:p>
        </w:tc>
        <w:tc>
          <w:tcPr>
            <w:tcW w:w="5103" w:type="dxa"/>
          </w:tcPr>
          <w:p w:rsidR="005A6AA8" w:rsidRPr="00433689" w:rsidRDefault="005A6AA8" w:rsidP="005A6AA8">
            <w:pPr>
              <w:jc w:val="center"/>
              <w:rPr>
                <w:rFonts w:eastAsia="Times New Roman" w:cs="Times New Roman"/>
                <w:szCs w:val="24"/>
                <w:lang w:val="vi-VN" w:bidi="ar-SA"/>
              </w:rPr>
            </w:pPr>
            <w:r w:rsidRPr="00433689">
              <w:rPr>
                <w:rFonts w:eastAsia="Times New Roman" w:cs="Times New Roman"/>
                <w:sz w:val="24"/>
                <w:szCs w:val="24"/>
                <w:lang w:val="vi-VN" w:bidi="ar-SA"/>
              </w:rPr>
              <w:t>CỘNG HÒA XÃ HỘI CHỦ NGHĨA VIỆT NAM</w:t>
            </w:r>
          </w:p>
        </w:tc>
      </w:tr>
      <w:tr w:rsidR="005A6AA8" w:rsidRPr="005A6AA8" w:rsidTr="00646577">
        <w:tc>
          <w:tcPr>
            <w:tcW w:w="4106" w:type="dxa"/>
          </w:tcPr>
          <w:p w:rsidR="005A6AA8" w:rsidRPr="00433689" w:rsidRDefault="005A6AA8" w:rsidP="005A6AA8">
            <w:pPr>
              <w:rPr>
                <w:rFonts w:eastAsia="Times New Roman" w:cs="Times New Roman"/>
                <w:szCs w:val="24"/>
                <w:lang w:bidi="ar-SA"/>
              </w:rPr>
            </w:pPr>
          </w:p>
        </w:tc>
        <w:tc>
          <w:tcPr>
            <w:tcW w:w="5103" w:type="dxa"/>
          </w:tcPr>
          <w:p w:rsidR="005A6AA8" w:rsidRPr="005A6AA8" w:rsidRDefault="005A6AA8" w:rsidP="005A6AA8">
            <w:pPr>
              <w:jc w:val="center"/>
              <w:rPr>
                <w:rFonts w:eastAsia="Times New Roman" w:cs="Times New Roman"/>
                <w:szCs w:val="24"/>
                <w:lang w:bidi="ar-SA"/>
              </w:rPr>
            </w:pPr>
            <w:r w:rsidRPr="005A6AA8">
              <w:rPr>
                <w:rFonts w:eastAsia="Times New Roman" w:cs="Times New Roman"/>
                <w:b/>
                <w:szCs w:val="24"/>
                <w:u w:val="single"/>
                <w:lang w:bidi="ar-SA"/>
              </w:rPr>
              <w:t>Độc lập – Tự do – Hạnh phúc</w:t>
            </w:r>
          </w:p>
        </w:tc>
      </w:tr>
    </w:tbl>
    <w:p w:rsidR="005A6AA8" w:rsidRPr="005A6AA8" w:rsidRDefault="005A6AA8" w:rsidP="00433689">
      <w:pPr>
        <w:spacing w:after="0" w:line="240" w:lineRule="auto"/>
        <w:jc w:val="center"/>
        <w:rPr>
          <w:rFonts w:ascii=".VnTime" w:eastAsia="Times New Roman" w:hAnsi=".VnTime" w:cs="Times New Roman"/>
          <w:szCs w:val="24"/>
          <w:lang w:bidi="ar-SA"/>
        </w:rPr>
      </w:pPr>
    </w:p>
    <w:p w:rsidR="005A6AA8" w:rsidRPr="005A6AA8" w:rsidRDefault="005A6AA8" w:rsidP="00433689">
      <w:pPr>
        <w:spacing w:after="0" w:line="240" w:lineRule="auto"/>
        <w:jc w:val="center"/>
        <w:rPr>
          <w:rFonts w:eastAsia="Times New Roman" w:cs="Times New Roman"/>
          <w:sz w:val="24"/>
          <w:szCs w:val="24"/>
          <w:lang w:bidi="ar-SA"/>
        </w:rPr>
      </w:pPr>
    </w:p>
    <w:p w:rsidR="005A6AA8" w:rsidRDefault="005A6AA8" w:rsidP="00433689">
      <w:pPr>
        <w:spacing w:after="0" w:line="312" w:lineRule="auto"/>
        <w:ind w:firstLine="450"/>
        <w:jc w:val="center"/>
        <w:rPr>
          <w:rFonts w:eastAsia="Times New Roman" w:cs="Times New Roman"/>
          <w:b/>
          <w:lang w:bidi="ar-SA"/>
        </w:rPr>
      </w:pPr>
      <w:r w:rsidRPr="00646577">
        <w:rPr>
          <w:rFonts w:eastAsia="Times New Roman" w:cs="Times New Roman"/>
          <w:b/>
          <w:lang w:val="vi-VN" w:bidi="ar-SA"/>
        </w:rPr>
        <w:t>ĐỀ CƯƠNG BÁO CÁO GIẢI TRÌNH......</w:t>
      </w:r>
    </w:p>
    <w:p w:rsidR="00433689" w:rsidRPr="00433689" w:rsidRDefault="00433689" w:rsidP="00433689">
      <w:pPr>
        <w:spacing w:after="0" w:line="312" w:lineRule="auto"/>
        <w:ind w:firstLine="450"/>
        <w:jc w:val="center"/>
        <w:rPr>
          <w:rFonts w:eastAsia="Times New Roman" w:cs="Times New Roman"/>
          <w:b/>
          <w:lang w:bidi="ar-SA"/>
        </w:rPr>
      </w:pPr>
      <w:r w:rsidRPr="00433689">
        <w:rPr>
          <w:rFonts w:eastAsia="Times New Roman" w:cs="Times New Roman"/>
          <w:b/>
          <w:lang w:bidi="ar-SA"/>
        </w:rPr>
        <w:t>(Của</w:t>
      </w:r>
      <w:r>
        <w:rPr>
          <w:rFonts w:eastAsia="Times New Roman" w:cs="Times New Roman"/>
          <w:b/>
          <w:lang w:bidi="ar-SA"/>
        </w:rPr>
        <w:t xml:space="preserve"> các đơn vị viễn thông)</w:t>
      </w:r>
    </w:p>
    <w:p w:rsidR="005A6AA8" w:rsidRDefault="005A6AA8" w:rsidP="005A6AA8">
      <w:pPr>
        <w:spacing w:after="0" w:line="312" w:lineRule="auto"/>
        <w:ind w:firstLine="450"/>
        <w:jc w:val="center"/>
        <w:rPr>
          <w:rFonts w:eastAsia="Times New Roman" w:cs="Times New Roman"/>
          <w:lang w:val="vi-VN" w:bidi="ar-SA"/>
        </w:rPr>
      </w:pPr>
      <w:bookmarkStart w:id="0" w:name="_GoBack"/>
      <w:bookmarkEnd w:id="0"/>
    </w:p>
    <w:p w:rsidR="005A6AA8" w:rsidRPr="00433689" w:rsidRDefault="005A6AA8" w:rsidP="00433689">
      <w:pPr>
        <w:spacing w:after="0" w:line="240" w:lineRule="auto"/>
        <w:ind w:firstLine="567"/>
        <w:jc w:val="both"/>
        <w:rPr>
          <w:rFonts w:eastAsia="Times New Roman" w:cs="Times New Roman"/>
          <w:lang w:val="vi-VN" w:bidi="ar-SA"/>
        </w:rPr>
      </w:pPr>
      <w:r w:rsidRPr="00433689">
        <w:rPr>
          <w:rFonts w:eastAsia="Times New Roman" w:cs="Times New Roman"/>
          <w:lang w:val="vi-VN" w:bidi="ar-SA"/>
        </w:rPr>
        <w:t xml:space="preserve">Thực hiện Kế hoạch số ...../KH-HĐND ngày /03/2023 của  </w:t>
      </w:r>
      <w:r w:rsidRPr="00433689">
        <w:rPr>
          <w:rFonts w:eastAsia="Calibri" w:cs="Times New Roman"/>
          <w:szCs w:val="22"/>
          <w:lang w:val="vi-VN" w:bidi="ar-SA"/>
        </w:rPr>
        <w:t>Thường trực HĐND huyện Tân Yên khóa XX</w:t>
      </w:r>
      <w:r w:rsidRPr="00433689">
        <w:rPr>
          <w:rFonts w:eastAsia="Times New Roman" w:cs="Times New Roman"/>
          <w:lang w:val="vi-VN" w:bidi="ar-SA"/>
        </w:rPr>
        <w:t xml:space="preserve"> về việc tổ chức giải trình tại phiên họp tháng 4 năm 2024. Nội dung kế hoạch.....báo cáo cụ thể như sau:</w:t>
      </w:r>
    </w:p>
    <w:p w:rsidR="007D5CE4" w:rsidRPr="00433689" w:rsidRDefault="005A6AA8" w:rsidP="00433689">
      <w:pPr>
        <w:spacing w:after="0" w:line="312" w:lineRule="auto"/>
        <w:ind w:firstLine="567"/>
        <w:jc w:val="both"/>
        <w:rPr>
          <w:rFonts w:eastAsia="Times New Roman" w:cs="Times New Roman"/>
          <w:b/>
          <w:lang w:val="vi-VN" w:bidi="ar-SA"/>
        </w:rPr>
      </w:pPr>
      <w:r w:rsidRPr="00433689">
        <w:rPr>
          <w:rFonts w:eastAsia="Times New Roman" w:cs="Times New Roman"/>
          <w:b/>
          <w:lang w:val="vi-VN" w:bidi="ar-SA"/>
        </w:rPr>
        <w:t>1. Công tác quản lý về xây dựng và sử dụng chung hạ tầng viễn thông trên địa bàn huyện từ năm 2021 đến nay.</w:t>
      </w:r>
    </w:p>
    <w:p w:rsidR="00646577" w:rsidRPr="00433689" w:rsidRDefault="000538E0" w:rsidP="00433689">
      <w:pPr>
        <w:spacing w:after="0" w:line="312" w:lineRule="auto"/>
        <w:ind w:firstLine="567"/>
        <w:jc w:val="both"/>
        <w:rPr>
          <w:rFonts w:eastAsia="Times New Roman" w:cs="Times New Roman"/>
          <w:b/>
          <w:i/>
          <w:lang w:val="vi-VN" w:bidi="ar-SA"/>
        </w:rPr>
      </w:pPr>
      <w:r w:rsidRPr="00433689">
        <w:rPr>
          <w:rFonts w:eastAsia="Times New Roman" w:cs="Times New Roman"/>
          <w:b/>
          <w:i/>
          <w:lang w:val="vi-VN" w:bidi="ar-SA"/>
        </w:rPr>
        <w:t>1.1 Kết quả</w:t>
      </w:r>
      <w:r w:rsidR="00646577" w:rsidRPr="00433689">
        <w:rPr>
          <w:rFonts w:eastAsia="Times New Roman" w:cs="Times New Roman"/>
          <w:b/>
          <w:i/>
          <w:lang w:val="vi-VN" w:bidi="ar-SA"/>
        </w:rPr>
        <w:t xml:space="preserve"> thực hiện</w:t>
      </w:r>
    </w:p>
    <w:p w:rsidR="005A6AA8" w:rsidRPr="00433689" w:rsidRDefault="007D5CE4" w:rsidP="00433689">
      <w:pPr>
        <w:spacing w:after="0" w:line="312" w:lineRule="auto"/>
        <w:ind w:firstLine="567"/>
        <w:jc w:val="both"/>
        <w:rPr>
          <w:rFonts w:eastAsia="Times New Roman" w:cs="Times New Roman"/>
          <w:lang w:val="vi-VN" w:bidi="ar-SA"/>
        </w:rPr>
      </w:pPr>
      <w:r w:rsidRPr="00433689">
        <w:rPr>
          <w:rFonts w:eastAsia="Times New Roman" w:cs="Times New Roman"/>
          <w:lang w:val="vi-VN" w:bidi="ar-SA"/>
        </w:rPr>
        <w:t xml:space="preserve">- </w:t>
      </w:r>
      <w:r w:rsidR="005A6AA8" w:rsidRPr="00433689">
        <w:rPr>
          <w:rFonts w:eastAsia="Times New Roman" w:cs="Times New Roman"/>
          <w:lang w:val="vi-VN" w:bidi="ar-SA"/>
        </w:rPr>
        <w:t xml:space="preserve"> </w:t>
      </w:r>
      <w:r w:rsidRPr="00433689">
        <w:rPr>
          <w:rFonts w:eastAsia="Times New Roman" w:cs="Times New Roman"/>
          <w:lang w:val="vi-VN" w:bidi="ar-SA"/>
        </w:rPr>
        <w:t>Số cột BTS đơn vị quản lý trên địa bàn....; sử dụng dùng chung là bao nhiêu..........</w:t>
      </w:r>
    </w:p>
    <w:p w:rsidR="007D5CE4" w:rsidRPr="00433689" w:rsidRDefault="007D5CE4" w:rsidP="00433689">
      <w:pPr>
        <w:spacing w:after="0" w:line="312" w:lineRule="auto"/>
        <w:ind w:firstLine="567"/>
        <w:jc w:val="both"/>
        <w:rPr>
          <w:rFonts w:eastAsia="Times New Roman" w:cs="Times New Roman"/>
          <w:lang w:val="vi-VN" w:bidi="ar-SA"/>
        </w:rPr>
      </w:pPr>
      <w:r w:rsidRPr="00433689">
        <w:rPr>
          <w:rFonts w:eastAsia="Times New Roman" w:cs="Times New Roman"/>
          <w:lang w:val="vi-VN" w:bidi="ar-SA"/>
        </w:rPr>
        <w:t>- Tổng chiều dài cáp quang đơn vị đang quản lý.....</w:t>
      </w:r>
    </w:p>
    <w:p w:rsidR="007D5CE4" w:rsidRPr="00433689" w:rsidRDefault="007D5CE4" w:rsidP="00433689">
      <w:pPr>
        <w:spacing w:after="0" w:line="312" w:lineRule="auto"/>
        <w:ind w:firstLine="567"/>
        <w:jc w:val="both"/>
        <w:rPr>
          <w:rFonts w:eastAsia="Times New Roman" w:cs="Times New Roman"/>
          <w:lang w:val="vi-VN" w:bidi="ar-SA"/>
        </w:rPr>
      </w:pPr>
      <w:r w:rsidRPr="00433689">
        <w:rPr>
          <w:rFonts w:eastAsia="Times New Roman" w:cs="Times New Roman"/>
          <w:lang w:val="vi-VN" w:bidi="ar-SA"/>
        </w:rPr>
        <w:t>- Hệ thống thông tin dây cáp lõi đồng không sử dụng đến vẫn chưa thu hồi:....</w:t>
      </w:r>
    </w:p>
    <w:p w:rsidR="00465F35" w:rsidRPr="00433689" w:rsidRDefault="00465F35" w:rsidP="00433689">
      <w:pPr>
        <w:spacing w:after="0" w:line="312" w:lineRule="auto"/>
        <w:ind w:firstLine="567"/>
        <w:jc w:val="both"/>
        <w:rPr>
          <w:rFonts w:eastAsia="Times New Roman" w:cs="Times New Roman"/>
          <w:lang w:val="vi-VN" w:bidi="ar-SA"/>
        </w:rPr>
      </w:pPr>
      <w:r w:rsidRPr="00433689">
        <w:rPr>
          <w:lang w:val="vi-VN"/>
        </w:rPr>
        <w:t>- Việc sử dụng chung hạ tầng Viễn thông với hạ tầng điện của đơn vị hiện nay? (</w:t>
      </w:r>
      <w:r w:rsidRPr="00433689">
        <w:rPr>
          <w:i/>
          <w:lang w:val="vi-VN"/>
        </w:rPr>
        <w:t>nêu cụ thể số cột Trung thế, hạn thế mà đơn vị viễn thông thực hiện treo nhờ cột của điện lực…)</w:t>
      </w:r>
      <w:r w:rsidRPr="00433689">
        <w:rPr>
          <w:lang w:val="vi-VN"/>
        </w:rPr>
        <w:t xml:space="preserve"> </w:t>
      </w:r>
    </w:p>
    <w:p w:rsidR="00646577" w:rsidRPr="00433689" w:rsidRDefault="00646577" w:rsidP="00433689">
      <w:pPr>
        <w:spacing w:after="0" w:line="312" w:lineRule="auto"/>
        <w:ind w:firstLine="567"/>
        <w:jc w:val="both"/>
        <w:rPr>
          <w:rFonts w:eastAsia="Times New Roman" w:cs="Times New Roman"/>
          <w:b/>
          <w:i/>
          <w:lang w:val="vi-VN" w:bidi="ar-SA"/>
        </w:rPr>
      </w:pPr>
      <w:r w:rsidRPr="00433689">
        <w:rPr>
          <w:rFonts w:eastAsia="Times New Roman" w:cs="Times New Roman"/>
          <w:b/>
          <w:i/>
          <w:lang w:val="vi-VN" w:bidi="ar-SA"/>
        </w:rPr>
        <w:t>2.2 Mục tiêu, nhiệm vụ công tác quản lý về xây dựng và sử dụng chung hạ tầng viễn thông trên địa bàn huyện thời gian tới</w:t>
      </w:r>
      <w:r w:rsidR="000538E0" w:rsidRPr="00433689">
        <w:rPr>
          <w:rFonts w:eastAsia="Times New Roman" w:cs="Times New Roman"/>
          <w:b/>
          <w:i/>
          <w:lang w:val="vi-VN" w:bidi="ar-SA"/>
        </w:rPr>
        <w:t>?</w:t>
      </w:r>
    </w:p>
    <w:p w:rsidR="000538E0" w:rsidRPr="00433689" w:rsidRDefault="000538E0" w:rsidP="00433689">
      <w:pPr>
        <w:spacing w:after="0" w:line="312" w:lineRule="auto"/>
        <w:ind w:firstLine="567"/>
        <w:jc w:val="both"/>
        <w:rPr>
          <w:rFonts w:eastAsia="Times New Roman" w:cs="Times New Roman"/>
          <w:lang w:val="vi-VN" w:bidi="ar-SA"/>
        </w:rPr>
      </w:pPr>
      <w:r w:rsidRPr="00433689">
        <w:rPr>
          <w:rFonts w:eastAsia="Times New Roman" w:cs="Times New Roman"/>
          <w:lang w:val="vi-VN" w:bidi="ar-SA"/>
        </w:rPr>
        <w:t>- Nhu cầu về phát triển hệ thống cột BTS?</w:t>
      </w:r>
    </w:p>
    <w:p w:rsidR="000538E0" w:rsidRPr="00433689" w:rsidRDefault="000538E0" w:rsidP="00433689">
      <w:pPr>
        <w:spacing w:after="0" w:line="312" w:lineRule="auto"/>
        <w:ind w:firstLine="567"/>
        <w:jc w:val="both"/>
        <w:rPr>
          <w:rFonts w:eastAsia="Times New Roman" w:cs="Times New Roman"/>
          <w:lang w:val="vi-VN" w:bidi="ar-SA"/>
        </w:rPr>
      </w:pPr>
      <w:r w:rsidRPr="00433689">
        <w:rPr>
          <w:rFonts w:eastAsia="Times New Roman" w:cs="Times New Roman"/>
          <w:lang w:val="vi-VN" w:bidi="ar-SA"/>
        </w:rPr>
        <w:t>- Tổng số thuê bao di động? Internet do đơn vị quản lý trên địa bàn hiện nay?</w:t>
      </w:r>
    </w:p>
    <w:p w:rsidR="007D5CE4" w:rsidRPr="00433689" w:rsidRDefault="005A6AA8" w:rsidP="00433689">
      <w:pPr>
        <w:spacing w:before="80" w:after="80" w:line="360" w:lineRule="exact"/>
        <w:ind w:firstLine="567"/>
        <w:jc w:val="both"/>
        <w:rPr>
          <w:rFonts w:eastAsia="Calibri" w:cs="Times New Roman"/>
          <w:b/>
          <w:szCs w:val="22"/>
          <w:lang w:val="vi-VN" w:bidi="ar-SA"/>
        </w:rPr>
      </w:pPr>
      <w:r w:rsidRPr="00433689">
        <w:rPr>
          <w:rFonts w:eastAsia="Times New Roman" w:cs="Times New Roman"/>
          <w:b/>
          <w:lang w:val="vi-VN" w:bidi="ar-SA"/>
        </w:rPr>
        <w:t xml:space="preserve">2. </w:t>
      </w:r>
      <w:r w:rsidR="007D5CE4" w:rsidRPr="00433689">
        <w:rPr>
          <w:rFonts w:eastAsia="Calibri" w:cs="Times New Roman"/>
          <w:b/>
          <w:szCs w:val="22"/>
          <w:lang w:val="vi-VN" w:bidi="ar-SA"/>
        </w:rPr>
        <w:t>Kết quả công tác phát triển, thu hồi, chỉnh trang, bó gọn, ngầm hóa mạng cáp, dây dẫn viễn thông; việc khắc phục mất an toàn, mất mỹ quan do các đơn vị viễn thông chưa thực hiện nghiêm túc, để tình trạng dây cáp, dây chuyền dẫn mạng viễn thông luộm thuộm, không thu hồi dây cũ, cáp ở nhiều nơi trên địa bàn huyện Tân Yên từ năm 2021 đến nay.</w:t>
      </w:r>
    </w:p>
    <w:p w:rsidR="007D5CE4" w:rsidRPr="00433689" w:rsidRDefault="007D5CE4" w:rsidP="00433689">
      <w:pPr>
        <w:spacing w:before="80" w:after="80" w:line="360" w:lineRule="exact"/>
        <w:ind w:firstLine="567"/>
        <w:jc w:val="both"/>
        <w:rPr>
          <w:rFonts w:eastAsia="Calibri" w:cs="Times New Roman"/>
          <w:b/>
          <w:i/>
          <w:szCs w:val="22"/>
          <w:lang w:val="vi-VN" w:bidi="ar-SA"/>
        </w:rPr>
      </w:pPr>
      <w:r w:rsidRPr="00433689">
        <w:rPr>
          <w:rFonts w:eastAsia="Calibri" w:cs="Times New Roman"/>
          <w:b/>
          <w:i/>
          <w:szCs w:val="22"/>
          <w:lang w:val="vi-VN" w:bidi="ar-SA"/>
        </w:rPr>
        <w:t>2.1. Về ngầm hóa:</w:t>
      </w:r>
    </w:p>
    <w:p w:rsidR="007D5CE4" w:rsidRPr="00433689" w:rsidRDefault="007D5CE4" w:rsidP="00433689">
      <w:pPr>
        <w:spacing w:before="80" w:after="80" w:line="360" w:lineRule="exact"/>
        <w:ind w:firstLine="567"/>
        <w:jc w:val="both"/>
        <w:rPr>
          <w:rFonts w:eastAsia="Calibri" w:cs="Times New Roman"/>
          <w:szCs w:val="22"/>
          <w:lang w:val="vi-VN" w:bidi="ar-SA"/>
        </w:rPr>
      </w:pPr>
      <w:r w:rsidRPr="00433689">
        <w:rPr>
          <w:rFonts w:eastAsia="Calibri" w:cs="Times New Roman"/>
          <w:szCs w:val="22"/>
          <w:lang w:val="vi-VN" w:bidi="ar-SA"/>
        </w:rPr>
        <w:t>- Đã ngầm hóa được bao nhiêu km dây dẫn....;địa điểm cụ thể.....số kinh phí thực hiện....</w:t>
      </w:r>
    </w:p>
    <w:p w:rsidR="007D5CE4" w:rsidRPr="00433689" w:rsidRDefault="007D5CE4" w:rsidP="00433689">
      <w:pPr>
        <w:spacing w:before="80" w:after="80" w:line="360" w:lineRule="exact"/>
        <w:ind w:firstLine="567"/>
        <w:jc w:val="both"/>
        <w:rPr>
          <w:rFonts w:eastAsia="Calibri" w:cs="Times New Roman"/>
          <w:b/>
          <w:i/>
          <w:szCs w:val="22"/>
          <w:lang w:val="vi-VN" w:bidi="ar-SA"/>
        </w:rPr>
      </w:pPr>
      <w:r w:rsidRPr="00433689">
        <w:rPr>
          <w:rFonts w:eastAsia="Calibri" w:cs="Times New Roman"/>
          <w:b/>
          <w:i/>
          <w:szCs w:val="22"/>
          <w:lang w:val="vi-VN" w:bidi="ar-SA"/>
        </w:rPr>
        <w:t>2.2. Về chỉnh trang bó gọn, thu hồi dây cũ....</w:t>
      </w:r>
    </w:p>
    <w:p w:rsidR="007D5CE4" w:rsidRPr="00433689" w:rsidRDefault="007D5CE4" w:rsidP="00433689">
      <w:pPr>
        <w:spacing w:before="80" w:after="80" w:line="360" w:lineRule="exact"/>
        <w:ind w:firstLine="567"/>
        <w:jc w:val="both"/>
        <w:rPr>
          <w:rFonts w:eastAsia="Calibri" w:cs="Times New Roman"/>
          <w:szCs w:val="22"/>
          <w:lang w:val="vi-VN" w:bidi="ar-SA"/>
        </w:rPr>
      </w:pPr>
      <w:r w:rsidRPr="00433689">
        <w:rPr>
          <w:rFonts w:eastAsia="Calibri" w:cs="Times New Roman"/>
          <w:szCs w:val="22"/>
          <w:lang w:val="vi-VN" w:bidi="ar-SA"/>
        </w:rPr>
        <w:t>- Tổng số tuyến cáp đã được chỉnh trang bó gọn là bao nhiêu......số chiều dài cáp được chỉnh trang bó gọn.....?</w:t>
      </w:r>
    </w:p>
    <w:p w:rsidR="007D5CE4" w:rsidRPr="00433689" w:rsidRDefault="007D5CE4" w:rsidP="00433689">
      <w:pPr>
        <w:spacing w:before="80" w:after="80" w:line="360" w:lineRule="exact"/>
        <w:ind w:firstLine="567"/>
        <w:jc w:val="both"/>
        <w:rPr>
          <w:rFonts w:eastAsia="Calibri" w:cs="Times New Roman"/>
          <w:szCs w:val="22"/>
          <w:lang w:val="vi-VN" w:bidi="ar-SA"/>
        </w:rPr>
      </w:pPr>
      <w:r w:rsidRPr="00433689">
        <w:rPr>
          <w:rFonts w:eastAsia="Calibri" w:cs="Times New Roman"/>
          <w:szCs w:val="22"/>
          <w:lang w:val="vi-VN" w:bidi="ar-SA"/>
        </w:rPr>
        <w:lastRenderedPageBreak/>
        <w:t>Nêu cụ thể từng</w:t>
      </w:r>
      <w:r w:rsidR="00646577" w:rsidRPr="00433689">
        <w:rPr>
          <w:rFonts w:eastAsia="Calibri" w:cs="Times New Roman"/>
          <w:szCs w:val="22"/>
          <w:lang w:val="vi-VN" w:bidi="ar-SA"/>
        </w:rPr>
        <w:t xml:space="preserve"> tên tuyến bó gọn và số km dây được bó.....</w:t>
      </w:r>
    </w:p>
    <w:p w:rsidR="005A6AA8" w:rsidRPr="00433689" w:rsidRDefault="00646577" w:rsidP="00433689">
      <w:pPr>
        <w:spacing w:after="0" w:line="312" w:lineRule="auto"/>
        <w:ind w:firstLine="567"/>
        <w:jc w:val="both"/>
        <w:rPr>
          <w:rFonts w:eastAsia="Times New Roman" w:cs="Times New Roman"/>
          <w:lang w:val="vi-VN" w:bidi="ar-SA"/>
        </w:rPr>
      </w:pPr>
      <w:r w:rsidRPr="00433689">
        <w:rPr>
          <w:rFonts w:eastAsia="Times New Roman" w:cs="Times New Roman"/>
          <w:lang w:val="vi-VN" w:bidi="ar-SA"/>
        </w:rPr>
        <w:t xml:space="preserve">- Tổng số km dây cáp đồng được thu hồi.....(Nêu cụ thể ở từng địa bàn, từng tuyến) </w:t>
      </w:r>
    </w:p>
    <w:p w:rsidR="00646577" w:rsidRPr="00433689" w:rsidRDefault="00646577" w:rsidP="00433689">
      <w:pPr>
        <w:spacing w:after="0" w:line="312" w:lineRule="auto"/>
        <w:ind w:firstLine="567"/>
        <w:jc w:val="both"/>
        <w:rPr>
          <w:rFonts w:eastAsia="Times New Roman" w:cs="Times New Roman"/>
          <w:b/>
          <w:i/>
          <w:lang w:val="vi-VN" w:bidi="ar-SA"/>
        </w:rPr>
      </w:pPr>
      <w:r w:rsidRPr="00433689">
        <w:rPr>
          <w:rFonts w:eastAsia="Times New Roman" w:cs="Times New Roman"/>
          <w:b/>
          <w:i/>
          <w:lang w:val="vi-VN" w:bidi="ar-SA"/>
        </w:rPr>
        <w:t>2.3. Mục tiêu, nhiệm vụ công tác ngầm hóa, chỉnh trang bó gọn thời gian tới.</w:t>
      </w:r>
    </w:p>
    <w:p w:rsidR="000538E0" w:rsidRPr="00433689" w:rsidRDefault="000538E0" w:rsidP="00433689">
      <w:pPr>
        <w:spacing w:after="0" w:line="312" w:lineRule="auto"/>
        <w:ind w:firstLine="567"/>
        <w:jc w:val="both"/>
        <w:rPr>
          <w:rFonts w:eastAsia="Times New Roman" w:cs="Times New Roman"/>
          <w:lang w:val="vi-VN" w:bidi="ar-SA"/>
        </w:rPr>
      </w:pPr>
      <w:r w:rsidRPr="00433689">
        <w:rPr>
          <w:rFonts w:eastAsia="Times New Roman" w:cs="Times New Roman"/>
          <w:lang w:val="vi-VN" w:bidi="ar-SA"/>
        </w:rPr>
        <w:t xml:space="preserve">- Nhu cầu phát triển hệ thống cáp quang? </w:t>
      </w:r>
    </w:p>
    <w:p w:rsidR="000538E0" w:rsidRPr="00433689" w:rsidRDefault="000538E0" w:rsidP="00433689">
      <w:pPr>
        <w:spacing w:after="0" w:line="312" w:lineRule="auto"/>
        <w:ind w:firstLine="567"/>
        <w:jc w:val="both"/>
        <w:rPr>
          <w:rFonts w:eastAsia="Times New Roman" w:cs="Times New Roman"/>
          <w:lang w:val="vi-VN" w:bidi="ar-SA"/>
        </w:rPr>
      </w:pPr>
      <w:r w:rsidRPr="00433689">
        <w:rPr>
          <w:rFonts w:eastAsia="Times New Roman" w:cs="Times New Roman"/>
          <w:lang w:val="vi-VN" w:bidi="ar-SA"/>
        </w:rPr>
        <w:t>- Khả năng thực hiện ngầm hóa, bó gọn hệ thống cáp quang trên địa bàn huyện?</w:t>
      </w:r>
    </w:p>
    <w:p w:rsidR="005A6AA8" w:rsidRPr="00433689" w:rsidRDefault="005A6AA8" w:rsidP="00433689">
      <w:pPr>
        <w:spacing w:after="0" w:line="312" w:lineRule="auto"/>
        <w:ind w:firstLine="567"/>
        <w:jc w:val="both"/>
        <w:rPr>
          <w:rFonts w:eastAsia="Times New Roman" w:cs="Times New Roman"/>
          <w:b/>
          <w:kern w:val="2"/>
          <w:lang w:val="vi-VN" w:bidi="ar-SA"/>
        </w:rPr>
      </w:pPr>
      <w:r w:rsidRPr="00433689">
        <w:rPr>
          <w:rFonts w:eastAsia="Times New Roman" w:cs="Times New Roman"/>
          <w:b/>
          <w:kern w:val="2"/>
          <w:lang w:val="nl-NL" w:bidi="ar-SA"/>
        </w:rPr>
        <w:t>4</w:t>
      </w:r>
      <w:r w:rsidR="00646577" w:rsidRPr="00433689">
        <w:rPr>
          <w:rFonts w:eastAsia="Times New Roman" w:cs="Times New Roman"/>
          <w:b/>
          <w:kern w:val="2"/>
          <w:lang w:val="vi-VN" w:bidi="ar-SA"/>
        </w:rPr>
        <w:t>. Đánh giá chung</w:t>
      </w:r>
    </w:p>
    <w:p w:rsidR="00646577" w:rsidRPr="00433689" w:rsidRDefault="00646577" w:rsidP="00433689">
      <w:pPr>
        <w:spacing w:after="0" w:line="312" w:lineRule="auto"/>
        <w:ind w:firstLine="567"/>
        <w:jc w:val="both"/>
        <w:rPr>
          <w:rFonts w:eastAsia="Times New Roman" w:cs="Times New Roman"/>
          <w:b/>
          <w:i/>
          <w:kern w:val="2"/>
          <w:lang w:val="vi-VN" w:bidi="ar-SA"/>
        </w:rPr>
      </w:pPr>
      <w:r w:rsidRPr="00433689">
        <w:rPr>
          <w:rFonts w:eastAsia="Times New Roman" w:cs="Times New Roman"/>
          <w:b/>
          <w:kern w:val="2"/>
          <w:lang w:val="vi-VN" w:bidi="ar-SA"/>
        </w:rPr>
        <w:t>4</w:t>
      </w:r>
      <w:r w:rsidRPr="00433689">
        <w:rPr>
          <w:rFonts w:eastAsia="Times New Roman" w:cs="Times New Roman"/>
          <w:b/>
          <w:i/>
          <w:kern w:val="2"/>
          <w:lang w:val="vi-VN" w:bidi="ar-SA"/>
        </w:rPr>
        <w:t>.1 Ưu điểm</w:t>
      </w:r>
    </w:p>
    <w:p w:rsidR="00646577" w:rsidRPr="00433689" w:rsidRDefault="00646577" w:rsidP="00433689">
      <w:pPr>
        <w:spacing w:after="0" w:line="312" w:lineRule="auto"/>
        <w:ind w:firstLine="567"/>
        <w:jc w:val="both"/>
        <w:rPr>
          <w:rFonts w:eastAsia="Times New Roman" w:cs="Times New Roman"/>
          <w:b/>
          <w:i/>
          <w:kern w:val="2"/>
          <w:lang w:val="vi-VN" w:bidi="ar-SA"/>
        </w:rPr>
      </w:pPr>
      <w:r w:rsidRPr="00433689">
        <w:rPr>
          <w:rFonts w:eastAsia="Times New Roman" w:cs="Times New Roman"/>
          <w:b/>
          <w:i/>
          <w:kern w:val="2"/>
          <w:lang w:val="vi-VN" w:bidi="ar-SA"/>
        </w:rPr>
        <w:t>4.2 Khó khăn vướng mắc và nguyên nhân</w:t>
      </w:r>
    </w:p>
    <w:p w:rsidR="00646577" w:rsidRPr="00433689" w:rsidRDefault="00646577" w:rsidP="00433689">
      <w:pPr>
        <w:spacing w:after="0" w:line="312" w:lineRule="auto"/>
        <w:ind w:firstLine="567"/>
        <w:jc w:val="both"/>
        <w:rPr>
          <w:rFonts w:eastAsia="Times New Roman" w:cs="Times New Roman"/>
          <w:b/>
          <w:kern w:val="2"/>
          <w:lang w:val="vi-VN" w:bidi="ar-SA"/>
        </w:rPr>
      </w:pPr>
      <w:r w:rsidRPr="00433689">
        <w:rPr>
          <w:rFonts w:eastAsia="Times New Roman" w:cs="Times New Roman"/>
          <w:b/>
          <w:kern w:val="2"/>
          <w:lang w:val="vi-VN" w:bidi="ar-SA"/>
        </w:rPr>
        <w:t>5. Kiến nghị đề xuất</w:t>
      </w:r>
    </w:p>
    <w:p w:rsidR="00646577" w:rsidRPr="005A6AA8" w:rsidRDefault="00646577" w:rsidP="005A6AA8">
      <w:pPr>
        <w:spacing w:after="0" w:line="312" w:lineRule="auto"/>
        <w:ind w:firstLine="450"/>
        <w:jc w:val="both"/>
        <w:rPr>
          <w:rFonts w:eastAsia="Times New Roman" w:cs="Times New Roman"/>
          <w:b/>
          <w:kern w:val="2"/>
          <w:lang w:val="vi-VN"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9"/>
      </w:tblGrid>
      <w:tr w:rsidR="00646577" w:rsidTr="00646577">
        <w:tc>
          <w:tcPr>
            <w:tcW w:w="4608" w:type="dxa"/>
          </w:tcPr>
          <w:p w:rsidR="00646577" w:rsidRDefault="00646577" w:rsidP="005A6AA8">
            <w:pPr>
              <w:tabs>
                <w:tab w:val="right" w:leader="dot" w:pos="4536"/>
              </w:tabs>
              <w:jc w:val="both"/>
              <w:rPr>
                <w:rFonts w:eastAsia="Times New Roman" w:cs="Times New Roman"/>
                <w:bCs/>
                <w:szCs w:val="20"/>
                <w:lang w:bidi="ar-SA"/>
              </w:rPr>
            </w:pPr>
          </w:p>
        </w:tc>
        <w:tc>
          <w:tcPr>
            <w:tcW w:w="4609" w:type="dxa"/>
          </w:tcPr>
          <w:p w:rsidR="00646577" w:rsidRDefault="000538E0" w:rsidP="00433689">
            <w:pPr>
              <w:tabs>
                <w:tab w:val="right" w:leader="dot" w:pos="4536"/>
              </w:tabs>
              <w:jc w:val="center"/>
              <w:rPr>
                <w:rFonts w:eastAsia="Times New Roman" w:cs="Times New Roman"/>
                <w:b/>
                <w:bCs/>
                <w:szCs w:val="20"/>
                <w:lang w:bidi="ar-SA"/>
              </w:rPr>
            </w:pPr>
            <w:r>
              <w:rPr>
                <w:rFonts w:eastAsia="Times New Roman" w:cs="Times New Roman"/>
                <w:b/>
                <w:bCs/>
                <w:szCs w:val="20"/>
                <w:lang w:bidi="ar-SA"/>
              </w:rPr>
              <w:t>ĐƠN VỊ BÁO CÁO</w:t>
            </w:r>
          </w:p>
          <w:p w:rsidR="000538E0" w:rsidRPr="000538E0" w:rsidRDefault="000538E0" w:rsidP="00433689">
            <w:pPr>
              <w:tabs>
                <w:tab w:val="right" w:leader="dot" w:pos="4536"/>
              </w:tabs>
              <w:jc w:val="center"/>
              <w:rPr>
                <w:rFonts w:eastAsia="Times New Roman" w:cs="Times New Roman"/>
                <w:b/>
                <w:bCs/>
                <w:szCs w:val="20"/>
                <w:lang w:bidi="ar-SA"/>
              </w:rPr>
            </w:pPr>
            <w:r>
              <w:rPr>
                <w:rFonts w:eastAsia="Times New Roman" w:cs="Times New Roman"/>
                <w:b/>
                <w:bCs/>
                <w:szCs w:val="20"/>
                <w:lang w:bidi="ar-SA"/>
              </w:rPr>
              <w:t>(KÝ TÊN, ĐÓNG DẤU)</w:t>
            </w:r>
          </w:p>
        </w:tc>
      </w:tr>
    </w:tbl>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
          <w:bCs/>
          <w:szCs w:val="20"/>
          <w:lang w:bidi="ar-SA"/>
        </w:rPr>
      </w:pPr>
      <w:r w:rsidRPr="005A6AA8">
        <w:rPr>
          <w:rFonts w:eastAsia="Times New Roman" w:cs="Times New Roman"/>
          <w:bCs/>
          <w:szCs w:val="20"/>
          <w:lang w:bidi="ar-SA"/>
        </w:rPr>
        <w:t xml:space="preserve">                                                                              </w:t>
      </w: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spacing w:after="0" w:line="240" w:lineRule="auto"/>
        <w:rPr>
          <w:rFonts w:eastAsia="Times New Roman" w:cs="Times New Roman"/>
          <w:szCs w:val="24"/>
          <w:lang w:bidi="ar-SA"/>
        </w:rPr>
      </w:pPr>
      <w:r w:rsidRPr="005A6AA8">
        <w:rPr>
          <w:rFonts w:eastAsia="Times New Roman" w:cs="Times New Roman"/>
          <w:szCs w:val="24"/>
          <w:lang w:bidi="ar-SA"/>
        </w:rPr>
        <w:t xml:space="preserve">                                                                </w:t>
      </w:r>
    </w:p>
    <w:p w:rsidR="005A6AA8" w:rsidRPr="005A6AA8" w:rsidRDefault="005A6AA8" w:rsidP="005A6AA8">
      <w:pPr>
        <w:spacing w:after="0" w:line="240" w:lineRule="auto"/>
        <w:rPr>
          <w:rFonts w:ascii=".VnTime" w:eastAsia="Times New Roman" w:hAnsi=".VnTime" w:cs="Times New Roman"/>
          <w:szCs w:val="24"/>
          <w:lang w:bidi="ar-SA"/>
        </w:rPr>
      </w:pPr>
      <w:r w:rsidRPr="005A6AA8">
        <w:rPr>
          <w:rFonts w:eastAsia="Times New Roman" w:cs="Times New Roman"/>
          <w:szCs w:val="24"/>
          <w:lang w:bidi="ar-SA"/>
        </w:rPr>
        <w:br w:type="page"/>
      </w: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spacing w:after="0" w:line="240" w:lineRule="auto"/>
        <w:rPr>
          <w:rFonts w:eastAsia="Times New Roman" w:cs="Times New Roman"/>
          <w:szCs w:val="24"/>
          <w:lang w:bidi="ar-SA"/>
        </w:rPr>
      </w:pPr>
      <w:r w:rsidRPr="005A6AA8">
        <w:rPr>
          <w:rFonts w:eastAsia="Times New Roman" w:cs="Times New Roman"/>
          <w:szCs w:val="24"/>
          <w:lang w:bidi="ar-SA"/>
        </w:rPr>
        <w:t xml:space="preserve">                                                                </w:t>
      </w:r>
    </w:p>
    <w:p w:rsidR="005A6AA8" w:rsidRPr="005A6AA8" w:rsidRDefault="005A6AA8" w:rsidP="005A6AA8">
      <w:pPr>
        <w:spacing w:after="0" w:line="240" w:lineRule="auto"/>
        <w:rPr>
          <w:rFonts w:eastAsia="Times New Roman" w:cs="Times New Roman"/>
          <w:szCs w:val="24"/>
          <w:lang w:bidi="ar-SA"/>
        </w:rPr>
      </w:pPr>
      <w:r w:rsidRPr="005A6AA8">
        <w:rPr>
          <w:rFonts w:eastAsia="Times New Roman" w:cs="Times New Roman"/>
          <w:szCs w:val="24"/>
          <w:lang w:bidi="ar-SA"/>
        </w:rPr>
        <w:br w:type="page"/>
      </w:r>
    </w:p>
    <w:p w:rsidR="005A6AA8" w:rsidRPr="005A6AA8" w:rsidRDefault="005A6AA8" w:rsidP="005A6AA8">
      <w:pPr>
        <w:tabs>
          <w:tab w:val="right" w:leader="dot" w:pos="4536"/>
        </w:tabs>
        <w:spacing w:after="0" w:line="240" w:lineRule="auto"/>
        <w:jc w:val="both"/>
        <w:rPr>
          <w:rFonts w:eastAsia="Times New Roman" w:cs="Times New Roman"/>
          <w:bCs/>
          <w:lang w:bidi="ar-SA"/>
        </w:rPr>
      </w:pPr>
    </w:p>
    <w:p w:rsidR="005A6AA8" w:rsidRPr="005A6AA8" w:rsidRDefault="005A6AA8" w:rsidP="005A6AA8">
      <w:pPr>
        <w:tabs>
          <w:tab w:val="right" w:leader="dot" w:pos="4536"/>
        </w:tabs>
        <w:spacing w:after="0" w:line="240" w:lineRule="auto"/>
        <w:jc w:val="both"/>
        <w:rPr>
          <w:rFonts w:eastAsia="Times New Roman" w:cs="Times New Roman"/>
          <w:bCs/>
          <w:lang w:bidi="ar-SA"/>
        </w:rPr>
      </w:pPr>
    </w:p>
    <w:p w:rsidR="005A6AA8" w:rsidRPr="005A6AA8" w:rsidRDefault="005A6AA8" w:rsidP="005A6AA8">
      <w:pPr>
        <w:tabs>
          <w:tab w:val="right" w:leader="dot" w:pos="4536"/>
        </w:tabs>
        <w:spacing w:after="0" w:line="240" w:lineRule="auto"/>
        <w:jc w:val="both"/>
        <w:rPr>
          <w:rFonts w:ascii=".VnTime" w:eastAsia="Times New Roman" w:hAnsi=".VnTime"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spacing w:after="0" w:line="240" w:lineRule="auto"/>
        <w:rPr>
          <w:rFonts w:eastAsia="Times New Roman" w:cs="Times New Roman"/>
          <w:szCs w:val="24"/>
          <w:lang w:bidi="ar-SA"/>
        </w:rPr>
      </w:pPr>
    </w:p>
    <w:p w:rsidR="005A6AA8" w:rsidRPr="005A6AA8" w:rsidRDefault="005A6AA8" w:rsidP="005A6AA8">
      <w:pPr>
        <w:tabs>
          <w:tab w:val="right" w:leader="dot" w:pos="4536"/>
        </w:tabs>
        <w:spacing w:after="0" w:line="240" w:lineRule="auto"/>
        <w:jc w:val="both"/>
        <w:rPr>
          <w:rFonts w:eastAsia="Times New Roman" w:cs="Times New Roman"/>
          <w:bCs/>
          <w:lang w:bidi="ar-SA"/>
        </w:rPr>
      </w:pPr>
    </w:p>
    <w:p w:rsidR="005A6AA8" w:rsidRPr="005A6AA8" w:rsidRDefault="005A6AA8" w:rsidP="005A6AA8">
      <w:pPr>
        <w:tabs>
          <w:tab w:val="right" w:leader="dot" w:pos="4536"/>
        </w:tabs>
        <w:spacing w:after="0" w:line="240" w:lineRule="auto"/>
        <w:jc w:val="both"/>
        <w:rPr>
          <w:rFonts w:eastAsia="Times New Roman" w:cs="Times New Roman"/>
          <w:bCs/>
          <w:lang w:bidi="ar-SA"/>
        </w:rPr>
      </w:pPr>
    </w:p>
    <w:p w:rsidR="005A6AA8" w:rsidRPr="005A6AA8" w:rsidRDefault="005A6AA8" w:rsidP="005A6AA8">
      <w:pPr>
        <w:tabs>
          <w:tab w:val="right" w:leader="dot" w:pos="4536"/>
        </w:tabs>
        <w:spacing w:after="0" w:line="240" w:lineRule="auto"/>
        <w:jc w:val="both"/>
        <w:rPr>
          <w:rFonts w:ascii=".VnTime" w:eastAsia="Times New Roman" w:hAnsi=".VnTime"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5A6AA8" w:rsidRPr="005A6AA8" w:rsidRDefault="005A6AA8" w:rsidP="005A6AA8">
      <w:pPr>
        <w:tabs>
          <w:tab w:val="right" w:leader="dot" w:pos="4536"/>
        </w:tabs>
        <w:spacing w:after="0" w:line="240" w:lineRule="auto"/>
        <w:jc w:val="both"/>
        <w:rPr>
          <w:rFonts w:eastAsia="Times New Roman" w:cs="Times New Roman"/>
          <w:bCs/>
          <w:szCs w:val="20"/>
          <w:lang w:bidi="ar-SA"/>
        </w:rPr>
      </w:pPr>
    </w:p>
    <w:p w:rsidR="00D66050" w:rsidRDefault="00D66050"/>
    <w:sectPr w:rsidR="00D66050" w:rsidSect="0043368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A3"/>
    <w:family w:val="swiss"/>
    <w:pitch w:val="variable"/>
    <w:sig w:usb0="E4002EFF" w:usb1="C200247B" w:usb2="00000009" w:usb3="00000000" w:csb0="000001FF" w:csb1="00000000"/>
  </w:font>
  <w:font w:name="等线 Light">
    <w:panose1 w:val="00000000000000000000"/>
    <w:charset w:val="8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VnTime">
    <w:altName w:val="Courier New"/>
    <w:charset w:val="00"/>
    <w:family w:val="swiss"/>
    <w:pitch w:val="variable"/>
    <w:sig w:usb0="00000003" w:usb1="00000000" w:usb2="00000000" w:usb3="00000000" w:csb0="00000001"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4D7"/>
    <w:multiLevelType w:val="hybridMultilevel"/>
    <w:tmpl w:val="E4042CC4"/>
    <w:lvl w:ilvl="0" w:tplc="9844CEB0">
      <w:start w:val="2"/>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268917B1"/>
    <w:multiLevelType w:val="hybridMultilevel"/>
    <w:tmpl w:val="DF4AB1A8"/>
    <w:lvl w:ilvl="0" w:tplc="FDF688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653A1"/>
    <w:multiLevelType w:val="hybridMultilevel"/>
    <w:tmpl w:val="190C4430"/>
    <w:lvl w:ilvl="0" w:tplc="14C2BB2C">
      <w:start w:val="1"/>
      <w:numFmt w:val="decimal"/>
      <w:lvlText w:val="%1."/>
      <w:lvlJc w:val="left"/>
      <w:pPr>
        <w:ind w:left="1158" w:hanging="708"/>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A8"/>
    <w:rsid w:val="000538E0"/>
    <w:rsid w:val="00433689"/>
    <w:rsid w:val="00465F35"/>
    <w:rsid w:val="005A6AA8"/>
    <w:rsid w:val="00646577"/>
    <w:rsid w:val="007D5CE4"/>
    <w:rsid w:val="00D660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5A6AA8"/>
    <w:pPr>
      <w:keepNext/>
      <w:keepLines/>
      <w:spacing w:before="40" w:after="0"/>
      <w:outlineLvl w:val="7"/>
    </w:pPr>
    <w:rPr>
      <w:rFonts w:asciiTheme="majorHAnsi" w:eastAsiaTheme="majorEastAsia" w:hAnsiTheme="majorHAnsi" w:cstheme="majorBidi"/>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A6AA8"/>
    <w:rPr>
      <w:rFonts w:asciiTheme="majorHAnsi" w:eastAsiaTheme="majorEastAsia" w:hAnsiTheme="majorHAnsi" w:cstheme="majorBidi"/>
      <w:color w:val="272727" w:themeColor="text1" w:themeTint="D8"/>
      <w:sz w:val="21"/>
      <w:szCs w:val="26"/>
    </w:rPr>
  </w:style>
  <w:style w:type="table" w:styleId="TableGrid">
    <w:name w:val="Table Grid"/>
    <w:basedOn w:val="TableNormal"/>
    <w:uiPriority w:val="39"/>
    <w:rsid w:val="005A6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AA8"/>
    <w:pPr>
      <w:ind w:left="720"/>
      <w:contextualSpacing/>
    </w:pPr>
    <w:rPr>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5A6AA8"/>
    <w:pPr>
      <w:keepNext/>
      <w:keepLines/>
      <w:spacing w:before="40" w:after="0"/>
      <w:outlineLvl w:val="7"/>
    </w:pPr>
    <w:rPr>
      <w:rFonts w:asciiTheme="majorHAnsi" w:eastAsiaTheme="majorEastAsia" w:hAnsiTheme="majorHAnsi" w:cstheme="majorBidi"/>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A6AA8"/>
    <w:rPr>
      <w:rFonts w:asciiTheme="majorHAnsi" w:eastAsiaTheme="majorEastAsia" w:hAnsiTheme="majorHAnsi" w:cstheme="majorBidi"/>
      <w:color w:val="272727" w:themeColor="text1" w:themeTint="D8"/>
      <w:sz w:val="21"/>
      <w:szCs w:val="26"/>
    </w:rPr>
  </w:style>
  <w:style w:type="table" w:styleId="TableGrid">
    <w:name w:val="Table Grid"/>
    <w:basedOn w:val="TableNormal"/>
    <w:uiPriority w:val="39"/>
    <w:rsid w:val="005A6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AA8"/>
    <w:pPr>
      <w:ind w:left="720"/>
      <w:contextualSpacing/>
    </w:pPr>
    <w:rPr>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8945-1723-492C-9CBD-CBEC0955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dc:creator>
  <cp:lastModifiedBy>THU HUONG</cp:lastModifiedBy>
  <cp:revision>2</cp:revision>
  <dcterms:created xsi:type="dcterms:W3CDTF">2024-03-19T01:12:00Z</dcterms:created>
  <dcterms:modified xsi:type="dcterms:W3CDTF">2024-03-19T01:12:00Z</dcterms:modified>
</cp:coreProperties>
</file>