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2C" w:rsidRPr="005B5A60" w:rsidRDefault="00174D2C" w:rsidP="00174D2C">
      <w:pPr>
        <w:spacing w:after="0" w:line="320" w:lineRule="exact"/>
        <w:rPr>
          <w:rFonts w:ascii="Times New Roman" w:eastAsia="Times New Roman" w:hAnsi="Times New Roman" w:cs="Times New Roman"/>
          <w:b/>
          <w:sz w:val="24"/>
          <w:szCs w:val="24"/>
          <w:lang w:val="vi-VN"/>
        </w:rPr>
      </w:pPr>
      <w:r w:rsidRPr="005B5A60">
        <w:rPr>
          <w:rFonts w:ascii="Times New Roman" w:eastAsia="Times New Roman" w:hAnsi="Times New Roman" w:cs="Times New Roman"/>
          <w:b/>
          <w:bCs/>
          <w:sz w:val="24"/>
          <w:szCs w:val="24"/>
          <w:lang w:val="vi-VN"/>
        </w:rPr>
        <w:t xml:space="preserve">7. Thủ tục </w:t>
      </w:r>
      <w:r w:rsidRPr="005B5A60">
        <w:rPr>
          <w:rFonts w:ascii="Times New Roman" w:eastAsia="Times New Roman" w:hAnsi="Times New Roman" w:cs="Times New Roman"/>
          <w:b/>
          <w:bCs/>
          <w:iCs/>
          <w:sz w:val="24"/>
          <w:szCs w:val="24"/>
          <w:lang w:val="vi-VN"/>
        </w:rPr>
        <w:t>Hỗ trợ chi phí mai táng cho đối tượng bảo trợ xã hội</w:t>
      </w:r>
    </w:p>
    <w:p w:rsidR="00174D2C" w:rsidRPr="005B5A60" w:rsidRDefault="00174D2C" w:rsidP="00174D2C">
      <w:pPr>
        <w:spacing w:after="0" w:line="320" w:lineRule="exact"/>
        <w:rPr>
          <w:rFonts w:ascii="Times New Roman" w:eastAsia="Times New Roman" w:hAnsi="Times New Roman" w:cs="Times New Roman"/>
          <w:sz w:val="24"/>
          <w:szCs w:val="24"/>
          <w:lang w:val="vi-VN"/>
        </w:rPr>
      </w:pPr>
      <w:bookmarkStart w:id="0" w:name="bookmark56"/>
      <w:r w:rsidRPr="005B5A60">
        <w:rPr>
          <w:rFonts w:ascii="Times New Roman" w:eastAsia="Times New Roman" w:hAnsi="Times New Roman" w:cs="Times New Roman"/>
          <w:b/>
          <w:bCs/>
          <w:sz w:val="24"/>
          <w:szCs w:val="24"/>
          <w:lang w:val="vi-VN"/>
        </w:rPr>
        <w:t>a. Trình tự thực hiện</w:t>
      </w:r>
      <w:bookmarkEnd w:id="0"/>
    </w:p>
    <w:p w:rsidR="00174D2C" w:rsidRPr="005B5A60" w:rsidRDefault="00174D2C" w:rsidP="00174D2C">
      <w:pPr>
        <w:spacing w:after="0" w:line="320" w:lineRule="exact"/>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Bước 1: Cá nhân, cơ quan, đơn vị tổ chức mai táng cho đối tượng làm hồ sơ theo quy định, gửi Chủ tịch Ủy ban nhân dân cấp xã.</w:t>
      </w:r>
    </w:p>
    <w:p w:rsidR="00174D2C" w:rsidRPr="005B5A60" w:rsidRDefault="00174D2C" w:rsidP="00174D2C">
      <w:pPr>
        <w:spacing w:after="0" w:line="320" w:lineRule="exact"/>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Bước 2: Trong thời hạn 02 ngày làm việc, kể từ ngày nhận đủ hồ sơ, Chủ tịch Ủy ban nhân dân cấp xã có văn bản đề nghị kèm theo hồ sơ của đối tượng gửi Phòng Lao động - Thương binh và Xã hội.</w:t>
      </w:r>
    </w:p>
    <w:p w:rsidR="00174D2C" w:rsidRPr="005B5A60" w:rsidRDefault="00174D2C" w:rsidP="00174D2C">
      <w:pPr>
        <w:spacing w:after="0" w:line="320" w:lineRule="exact"/>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Bước 3: Trong thời hạn 03 ngày làm việc, kể từ ngày nhận văn bản của Chủ tịch Ủy ban nhân dân cấp xã, Phòng Lao động - Thương binh và Xã hội xem xét, trình Chủ tịch Ủy ban nhân dân cấp huyện quyết định hỗ trợ chi phí mai táng.</w:t>
      </w:r>
    </w:p>
    <w:p w:rsidR="00174D2C" w:rsidRPr="005B5A60" w:rsidRDefault="00174D2C" w:rsidP="00174D2C">
      <w:pPr>
        <w:spacing w:after="0" w:line="320" w:lineRule="exact"/>
        <w:rPr>
          <w:rFonts w:ascii="Times New Roman" w:eastAsia="Times New Roman" w:hAnsi="Times New Roman" w:cs="Times New Roman"/>
          <w:spacing w:val="-4"/>
          <w:sz w:val="24"/>
          <w:szCs w:val="24"/>
          <w:lang w:val="vi-VN"/>
        </w:rPr>
      </w:pPr>
      <w:bookmarkStart w:id="1" w:name="bookmark57"/>
      <w:r w:rsidRPr="005B5A60">
        <w:rPr>
          <w:rFonts w:ascii="Times New Roman" w:eastAsia="Times New Roman" w:hAnsi="Times New Roman" w:cs="Times New Roman"/>
          <w:b/>
          <w:bCs/>
          <w:spacing w:val="-4"/>
          <w:sz w:val="24"/>
          <w:szCs w:val="24"/>
          <w:lang w:val="vi-VN"/>
        </w:rPr>
        <w:t>b. Cách thức thực hiện</w:t>
      </w:r>
      <w:bookmarkEnd w:id="1"/>
      <w:r w:rsidRPr="005B5A60">
        <w:rPr>
          <w:rFonts w:ascii="Times New Roman" w:eastAsia="Times New Roman" w:hAnsi="Times New Roman" w:cs="Times New Roman"/>
          <w:b/>
          <w:bCs/>
          <w:spacing w:val="-4"/>
          <w:sz w:val="24"/>
          <w:szCs w:val="24"/>
          <w:lang w:val="vi-VN"/>
        </w:rPr>
        <w:t xml:space="preserve">: </w:t>
      </w:r>
      <w:r w:rsidRPr="005B5A60">
        <w:rPr>
          <w:rFonts w:ascii="Times New Roman" w:eastAsia="Times New Roman" w:hAnsi="Times New Roman" w:cs="Times New Roman"/>
          <w:spacing w:val="-4"/>
          <w:sz w:val="24"/>
          <w:szCs w:val="24"/>
          <w:lang w:val="vi-VN"/>
        </w:rPr>
        <w:t>Trực tiếp, qua đường bưu điện hoặc trực tuyến (nếu điều kiện cho phép).</w:t>
      </w:r>
    </w:p>
    <w:p w:rsidR="00174D2C" w:rsidRPr="005B5A60" w:rsidRDefault="00174D2C" w:rsidP="00174D2C">
      <w:pPr>
        <w:spacing w:after="0" w:line="320" w:lineRule="exact"/>
        <w:rPr>
          <w:rFonts w:ascii="Times New Roman" w:eastAsia="Times New Roman" w:hAnsi="Times New Roman" w:cs="Times New Roman"/>
          <w:sz w:val="24"/>
          <w:szCs w:val="24"/>
          <w:lang w:val="vi-VN"/>
        </w:rPr>
      </w:pPr>
      <w:bookmarkStart w:id="2" w:name="bookmark58"/>
      <w:r w:rsidRPr="005B5A60">
        <w:rPr>
          <w:rFonts w:ascii="Times New Roman" w:eastAsia="Times New Roman" w:hAnsi="Times New Roman" w:cs="Times New Roman"/>
          <w:b/>
          <w:bCs/>
          <w:sz w:val="24"/>
          <w:szCs w:val="24"/>
          <w:lang w:val="vi-VN"/>
        </w:rPr>
        <w:t xml:space="preserve">c. Thành phần, số lượng hồ </w:t>
      </w:r>
      <w:bookmarkEnd w:id="2"/>
      <w:r w:rsidRPr="005B5A60">
        <w:rPr>
          <w:rFonts w:ascii="Times New Roman" w:eastAsia="Times New Roman" w:hAnsi="Times New Roman" w:cs="Times New Roman"/>
          <w:b/>
          <w:bCs/>
          <w:sz w:val="24"/>
          <w:szCs w:val="24"/>
          <w:lang w:val="vi-VN"/>
        </w:rPr>
        <w:t>sơ</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i/>
          <w:sz w:val="24"/>
          <w:szCs w:val="24"/>
          <w:lang w:val="vi-VN"/>
        </w:rPr>
        <w:t>* Thành phần hồ sơ gồm</w:t>
      </w:r>
      <w:r w:rsidRPr="005B5A60">
        <w:rPr>
          <w:rFonts w:ascii="Times New Roman" w:eastAsia="Times New Roman" w:hAnsi="Times New Roman" w:cs="Times New Roman"/>
          <w:sz w:val="24"/>
          <w:szCs w:val="24"/>
          <w:lang w:val="vi-VN"/>
        </w:rPr>
        <w:t>:</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Tờ khai đề nghị hỗ trợ chi phí mai táng của cơ quan, tổ chức, hộ gia đình hoặc cá nhân đứng ra tổ chức mai táng cho đối tượng (theo Mẫu số 04 ban hành kèm theo Nghị định số 20/2021/NĐ-CP);</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Bản sao giấy chứng tử của đối tượng;</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i/>
          <w:sz w:val="24"/>
          <w:szCs w:val="24"/>
          <w:lang w:val="vi-VN"/>
        </w:rPr>
        <w:t>* Số lượng</w:t>
      </w:r>
      <w:r w:rsidRPr="005B5A60">
        <w:rPr>
          <w:rFonts w:ascii="Times New Roman" w:eastAsia="Times New Roman" w:hAnsi="Times New Roman" w:cs="Times New Roman"/>
          <w:sz w:val="24"/>
          <w:szCs w:val="24"/>
          <w:lang w:val="vi-VN"/>
        </w:rPr>
        <w:t>: 01 bộ.</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d. Thời hạn giải quyết:</w:t>
      </w:r>
      <w:r w:rsidRPr="005B5A60">
        <w:rPr>
          <w:rFonts w:ascii="Times New Roman" w:eastAsia="Times New Roman" w:hAnsi="Times New Roman" w:cs="Times New Roman"/>
          <w:sz w:val="24"/>
          <w:szCs w:val="24"/>
          <w:lang w:val="vi-VN"/>
        </w:rPr>
        <w:t xml:space="preserve"> 05 ngày làm việc.</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bookmarkStart w:id="3" w:name="bookmark59"/>
      <w:r w:rsidRPr="005B5A60">
        <w:rPr>
          <w:rFonts w:ascii="Times New Roman" w:eastAsia="Times New Roman" w:hAnsi="Times New Roman" w:cs="Times New Roman"/>
          <w:b/>
          <w:bCs/>
          <w:sz w:val="24"/>
          <w:szCs w:val="24"/>
          <w:lang w:val="vi-VN"/>
        </w:rPr>
        <w:t>e. Đối tượng thực hiện thủ tục hành chính</w:t>
      </w:r>
      <w:bookmarkEnd w:id="3"/>
      <w:r w:rsidRPr="005B5A60">
        <w:rPr>
          <w:rFonts w:ascii="Times New Roman" w:eastAsia="Times New Roman" w:hAnsi="Times New Roman" w:cs="Times New Roman"/>
          <w:b/>
          <w:bCs/>
          <w:sz w:val="24"/>
          <w:szCs w:val="24"/>
          <w:lang w:val="vi-VN"/>
        </w:rPr>
        <w:t xml:space="preserve">: </w:t>
      </w:r>
      <w:r w:rsidRPr="005B5A60">
        <w:rPr>
          <w:rFonts w:ascii="Times New Roman" w:eastAsia="Times New Roman" w:hAnsi="Times New Roman" w:cs="Times New Roman"/>
          <w:sz w:val="24"/>
          <w:szCs w:val="24"/>
          <w:lang w:val="vi-VN"/>
        </w:rPr>
        <w:t>Cá nhân, cơ quan, đơn vị tổ chức mai táng cho đối tượng.</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bookmarkStart w:id="4" w:name="bookmark60"/>
      <w:r w:rsidRPr="005B5A60">
        <w:rPr>
          <w:rFonts w:ascii="Times New Roman" w:eastAsia="Times New Roman" w:hAnsi="Times New Roman" w:cs="Times New Roman"/>
          <w:b/>
          <w:bCs/>
          <w:sz w:val="24"/>
          <w:szCs w:val="24"/>
          <w:lang w:val="vi-VN"/>
        </w:rPr>
        <w:t>f. Cơ quan giải quyết thủ tục hành chính</w:t>
      </w:r>
      <w:bookmarkEnd w:id="4"/>
      <w:r w:rsidRPr="005B5A60">
        <w:rPr>
          <w:rFonts w:ascii="Times New Roman" w:eastAsia="Times New Roman" w:hAnsi="Times New Roman" w:cs="Times New Roman"/>
          <w:b/>
          <w:bCs/>
          <w:sz w:val="24"/>
          <w:szCs w:val="24"/>
          <w:lang w:val="vi-VN"/>
        </w:rPr>
        <w:t xml:space="preserve">: </w:t>
      </w:r>
      <w:r w:rsidRPr="005B5A60">
        <w:rPr>
          <w:rFonts w:ascii="Times New Roman" w:eastAsia="Times New Roman" w:hAnsi="Times New Roman" w:cs="Times New Roman"/>
          <w:sz w:val="24"/>
          <w:szCs w:val="24"/>
          <w:lang w:val="vi-VN"/>
        </w:rPr>
        <w:t>Ủy ban nhân dân cấp xã; Phòng Lao động - Thương binh và Xã hội; Chủ tịch Ủy ban nhân dân cấp huyện.</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bookmarkStart w:id="5" w:name="bookmark61"/>
      <w:r w:rsidRPr="005B5A60">
        <w:rPr>
          <w:rFonts w:ascii="Times New Roman" w:eastAsia="Times New Roman" w:hAnsi="Times New Roman" w:cs="Times New Roman"/>
          <w:b/>
          <w:bCs/>
          <w:sz w:val="24"/>
          <w:szCs w:val="24"/>
          <w:lang w:val="vi-VN"/>
        </w:rPr>
        <w:t>g. Kết quả thực hiện thủ tục hành chính</w:t>
      </w:r>
      <w:bookmarkEnd w:id="5"/>
      <w:r w:rsidRPr="005B5A60">
        <w:rPr>
          <w:rFonts w:ascii="Times New Roman" w:eastAsia="Times New Roman" w:hAnsi="Times New Roman" w:cs="Times New Roman"/>
          <w:b/>
          <w:bCs/>
          <w:sz w:val="24"/>
          <w:szCs w:val="24"/>
          <w:lang w:val="vi-VN"/>
        </w:rPr>
        <w:t xml:space="preserve">: </w:t>
      </w:r>
      <w:r w:rsidRPr="005B5A60">
        <w:rPr>
          <w:rFonts w:ascii="Times New Roman" w:eastAsia="Times New Roman" w:hAnsi="Times New Roman" w:cs="Times New Roman"/>
          <w:sz w:val="24"/>
          <w:szCs w:val="24"/>
          <w:lang w:val="vi-VN"/>
        </w:rPr>
        <w:t>Quyết định hỗ trợ chi phí mai táng.</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bookmarkStart w:id="6" w:name="bookmark62"/>
      <w:r w:rsidRPr="005B5A60">
        <w:rPr>
          <w:rFonts w:ascii="Times New Roman" w:eastAsia="Times New Roman" w:hAnsi="Times New Roman" w:cs="Times New Roman"/>
          <w:b/>
          <w:bCs/>
          <w:sz w:val="24"/>
          <w:szCs w:val="24"/>
          <w:lang w:val="vi-VN"/>
        </w:rPr>
        <w:t>4.8. Phí, lệ phí:</w:t>
      </w:r>
      <w:bookmarkEnd w:id="6"/>
      <w:r w:rsidRPr="005B5A60">
        <w:rPr>
          <w:rFonts w:ascii="Times New Roman" w:eastAsia="Times New Roman" w:hAnsi="Times New Roman" w:cs="Times New Roman"/>
          <w:sz w:val="24"/>
          <w:szCs w:val="24"/>
          <w:lang w:val="vi-VN"/>
        </w:rPr>
        <w:t xml:space="preserve"> Không.</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bookmarkStart w:id="7" w:name="bookmark63"/>
      <w:r w:rsidRPr="005B5A60">
        <w:rPr>
          <w:rFonts w:ascii="Times New Roman" w:eastAsia="Times New Roman" w:hAnsi="Times New Roman" w:cs="Times New Roman"/>
          <w:b/>
          <w:bCs/>
          <w:sz w:val="24"/>
          <w:szCs w:val="24"/>
          <w:lang w:val="vi-VN"/>
        </w:rPr>
        <w:t>4.9. Tên mẫu đơn, mẫu tờ khai:</w:t>
      </w:r>
      <w:bookmarkEnd w:id="7"/>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Tờ khai đề nghị hỗ trợ chi phí mai táng (Mẫu số 04 ban hành kèm theo Nghị định số 20/2021/NĐ-CP).</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bookmarkStart w:id="8" w:name="bookmark64"/>
      <w:r w:rsidRPr="005B5A60">
        <w:rPr>
          <w:rFonts w:ascii="Times New Roman" w:eastAsia="Times New Roman" w:hAnsi="Times New Roman" w:cs="Times New Roman"/>
          <w:b/>
          <w:bCs/>
          <w:sz w:val="24"/>
          <w:szCs w:val="24"/>
          <w:lang w:val="vi-VN"/>
        </w:rPr>
        <w:t>4.10. Yêu cầu, điều kiện thực hiện thủ tục hành chính</w:t>
      </w:r>
      <w:bookmarkEnd w:id="8"/>
      <w:r w:rsidRPr="005B5A60">
        <w:rPr>
          <w:rFonts w:ascii="Times New Roman" w:eastAsia="Times New Roman" w:hAnsi="Times New Roman" w:cs="Times New Roman"/>
          <w:b/>
          <w:bCs/>
          <w:sz w:val="24"/>
          <w:szCs w:val="24"/>
          <w:lang w:val="vi-VN"/>
        </w:rPr>
        <w:t xml:space="preserve">: </w:t>
      </w:r>
      <w:r w:rsidRPr="005B5A60">
        <w:rPr>
          <w:rFonts w:ascii="Times New Roman" w:eastAsia="Times New Roman" w:hAnsi="Times New Roman" w:cs="Times New Roman"/>
          <w:sz w:val="24"/>
          <w:szCs w:val="24"/>
          <w:lang w:val="vi-VN"/>
        </w:rPr>
        <w:t>Những đối tượng khi chết được hỗ trợ chi phí mai táng:</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Đối tượng quy định tại Điều 5 Nghị định số 20/2021/NĐ-CP đang hưởng trợ cấp xã hội hàng tháng.</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Con của người đơn thân nghèo đang nuôi con quy định tại khoản 4 Điều 5 Nghị định số 20/2021/NĐ-CP.</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Người từ đủ 80 tuổi đang hưởng trợ cấp tuất bảo hiểm xã hội hàng tháng, trợ cấp hàng tháng khác.</w:t>
      </w:r>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bookmarkStart w:id="9" w:name="bookmark65"/>
      <w:r w:rsidRPr="005B5A60">
        <w:rPr>
          <w:rFonts w:ascii="Times New Roman" w:eastAsia="Times New Roman" w:hAnsi="Times New Roman" w:cs="Times New Roman"/>
          <w:b/>
          <w:bCs/>
          <w:sz w:val="24"/>
          <w:szCs w:val="24"/>
          <w:lang w:val="vi-VN"/>
        </w:rPr>
        <w:t>4.11. Căn cứ pháp lý của thủ tục hành chính</w:t>
      </w:r>
      <w:bookmarkEnd w:id="9"/>
    </w:p>
    <w:p w:rsidR="00174D2C" w:rsidRPr="005B5A60" w:rsidRDefault="00174D2C" w:rsidP="00174D2C">
      <w:pPr>
        <w:spacing w:after="0" w:line="32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lastRenderedPageBreak/>
        <w:t>Nghị định số 20/2021/NĐ-CP ngày 15/3/2021 của Chính phủ quy định chính sách trợ giúp xã hội đối với đối tượng bảo trợ xã hội.</w:t>
      </w:r>
    </w:p>
    <w:p w:rsidR="00174D2C" w:rsidRPr="005B5A60" w:rsidRDefault="00174D2C" w:rsidP="00174D2C">
      <w:pPr>
        <w:spacing w:after="0" w:line="320" w:lineRule="exact"/>
        <w:jc w:val="both"/>
        <w:rPr>
          <w:rFonts w:ascii="Times New Roman" w:eastAsia="Times New Roman" w:hAnsi="Times New Roman" w:cs="Times New Roman"/>
          <w:i/>
          <w:sz w:val="24"/>
          <w:szCs w:val="24"/>
          <w:lang w:val="vi-VN"/>
        </w:rPr>
      </w:pPr>
      <w:r w:rsidRPr="005B5A60">
        <w:rPr>
          <w:rFonts w:ascii="Times New Roman" w:eastAsia="Times New Roman" w:hAnsi="Times New Roman" w:cs="Times New Roman"/>
          <w:bCs/>
          <w:i/>
          <w:sz w:val="24"/>
          <w:szCs w:val="24"/>
          <w:lang w:val="vi-VN"/>
        </w:rPr>
        <w:t>* Ghi chú:</w:t>
      </w:r>
      <w:r w:rsidRPr="005B5A60">
        <w:rPr>
          <w:rFonts w:ascii="Times New Roman" w:eastAsia="Times New Roman" w:hAnsi="Times New Roman" w:cs="Times New Roman"/>
          <w:i/>
          <w:sz w:val="24"/>
          <w:szCs w:val="24"/>
          <w:lang w:val="vi-VN"/>
        </w:rPr>
        <w:t xml:space="preserve"> TTHC được sửa đổi, bổ sung, đơn giản hóa về đối tượng, cách thức thực hiện, thành phần hồ sơ.</w:t>
      </w:r>
    </w:p>
    <w:p w:rsidR="00174D2C" w:rsidRPr="005B5A60" w:rsidRDefault="00174D2C" w:rsidP="00174D2C">
      <w:pPr>
        <w:spacing w:after="0" w:line="320" w:lineRule="exact"/>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w:t>
      </w:r>
    </w:p>
    <w:p w:rsidR="00174D2C" w:rsidRPr="005B5A60" w:rsidRDefault="00174D2C" w:rsidP="00174D2C">
      <w:pPr>
        <w:spacing w:after="0" w:line="320" w:lineRule="exact"/>
        <w:rPr>
          <w:rFonts w:ascii="Times New Roman" w:eastAsia="Times New Roman" w:hAnsi="Times New Roman" w:cs="Times New Roman"/>
          <w:sz w:val="24"/>
          <w:szCs w:val="24"/>
          <w:lang w:val="vi-VN"/>
        </w:rPr>
      </w:pPr>
    </w:p>
    <w:p w:rsidR="00174D2C" w:rsidRPr="005B5A60" w:rsidRDefault="00174D2C" w:rsidP="00174D2C">
      <w:pPr>
        <w:spacing w:after="0" w:line="320" w:lineRule="exact"/>
        <w:rPr>
          <w:rFonts w:ascii="Times New Roman" w:eastAsia="Times New Roman" w:hAnsi="Times New Roman" w:cs="Times New Roman"/>
          <w:sz w:val="24"/>
          <w:szCs w:val="24"/>
          <w:lang w:val="vi-VN"/>
        </w:rPr>
      </w:pPr>
    </w:p>
    <w:p w:rsidR="00174D2C" w:rsidRPr="005B5A60" w:rsidRDefault="00174D2C" w:rsidP="00174D2C">
      <w:pPr>
        <w:spacing w:after="0" w:line="240" w:lineRule="auto"/>
        <w:jc w:val="right"/>
        <w:rPr>
          <w:rFonts w:ascii="Times New Roman" w:hAnsi="Times New Roman" w:cs="Times New Roman"/>
          <w:sz w:val="24"/>
          <w:szCs w:val="24"/>
          <w:lang w:val="vi-VN"/>
        </w:rPr>
      </w:pPr>
      <w:bookmarkStart w:id="10" w:name="chuong_pl_9"/>
      <w:r w:rsidRPr="005B5A60">
        <w:rPr>
          <w:rFonts w:ascii="Times New Roman" w:hAnsi="Times New Roman" w:cs="Times New Roman"/>
          <w:b/>
          <w:bCs/>
          <w:sz w:val="24"/>
          <w:szCs w:val="24"/>
          <w:lang w:val="vi-VN"/>
        </w:rPr>
        <w:t>Mẫu số 04</w:t>
      </w:r>
      <w:bookmarkEnd w:id="10"/>
    </w:p>
    <w:p w:rsidR="00174D2C" w:rsidRPr="005B5A60" w:rsidRDefault="00174D2C" w:rsidP="00174D2C">
      <w:pPr>
        <w:spacing w:after="0" w:line="240" w:lineRule="auto"/>
        <w:jc w:val="center"/>
        <w:rPr>
          <w:rFonts w:ascii="Times New Roman" w:hAnsi="Times New Roman" w:cs="Times New Roman"/>
          <w:sz w:val="24"/>
          <w:szCs w:val="24"/>
          <w:lang w:val="vi-VN"/>
        </w:rPr>
      </w:pPr>
      <w:r w:rsidRPr="005B5A60">
        <w:rPr>
          <w:rFonts w:ascii="Times New Roman" w:hAnsi="Times New Roman" w:cs="Times New Roman"/>
          <w:b/>
          <w:bCs/>
          <w:sz w:val="24"/>
          <w:szCs w:val="24"/>
          <w:lang w:val="vi-VN"/>
        </w:rPr>
        <w:t>CỘNG HOÀ XÃ HỘI CHỦ NGHĨA VIỆT NAM</w:t>
      </w:r>
      <w:r w:rsidRPr="005B5A60">
        <w:rPr>
          <w:rFonts w:ascii="Times New Roman" w:hAnsi="Times New Roman" w:cs="Times New Roman"/>
          <w:b/>
          <w:bCs/>
          <w:sz w:val="24"/>
          <w:szCs w:val="24"/>
          <w:lang w:val="vi-VN"/>
        </w:rPr>
        <w:br/>
        <w:t>Độc lập - Tự do - Hạnh phúc</w:t>
      </w:r>
      <w:r w:rsidRPr="005B5A60">
        <w:rPr>
          <w:rFonts w:ascii="Times New Roman" w:hAnsi="Times New Roman" w:cs="Times New Roman"/>
          <w:b/>
          <w:bCs/>
          <w:sz w:val="24"/>
          <w:szCs w:val="24"/>
          <w:lang w:val="vi-VN"/>
        </w:rPr>
        <w:br/>
        <w:t>---------------</w:t>
      </w:r>
    </w:p>
    <w:p w:rsidR="00174D2C" w:rsidRPr="005B5A60" w:rsidRDefault="00174D2C" w:rsidP="00174D2C">
      <w:pPr>
        <w:spacing w:after="0" w:line="240" w:lineRule="auto"/>
        <w:jc w:val="center"/>
        <w:rPr>
          <w:rFonts w:ascii="Times New Roman" w:hAnsi="Times New Roman" w:cs="Times New Roman"/>
          <w:sz w:val="24"/>
          <w:szCs w:val="24"/>
          <w:lang w:val="vi-VN"/>
        </w:rPr>
      </w:pPr>
      <w:bookmarkStart w:id="11" w:name="chuong_pl_9_name"/>
      <w:r w:rsidRPr="005B5A60">
        <w:rPr>
          <w:rFonts w:ascii="Times New Roman" w:hAnsi="Times New Roman" w:cs="Times New Roman"/>
          <w:b/>
          <w:bCs/>
          <w:sz w:val="24"/>
          <w:szCs w:val="24"/>
          <w:lang w:val="vi-VN"/>
        </w:rPr>
        <w:t>TỜ KHAI ĐỀ NGHỊ HỖ TRỢ CHI PHÍ MAI TÁNG</w:t>
      </w:r>
      <w:bookmarkEnd w:id="11"/>
    </w:p>
    <w:p w:rsidR="00174D2C" w:rsidRPr="005B5A60" w:rsidRDefault="00174D2C" w:rsidP="00174D2C">
      <w:pPr>
        <w:spacing w:after="0" w:line="240" w:lineRule="auto"/>
        <w:jc w:val="center"/>
        <w:rPr>
          <w:rFonts w:ascii="Times New Roman" w:hAnsi="Times New Roman" w:cs="Times New Roman"/>
          <w:sz w:val="24"/>
          <w:szCs w:val="24"/>
          <w:lang w:val="vi-VN"/>
        </w:rPr>
      </w:pPr>
      <w:r w:rsidRPr="005B5A60">
        <w:rPr>
          <w:rFonts w:ascii="Times New Roman" w:hAnsi="Times New Roman" w:cs="Times New Roman"/>
          <w:i/>
          <w:iCs/>
          <w:sz w:val="24"/>
          <w:szCs w:val="24"/>
          <w:lang w:val="vi-VN"/>
        </w:rPr>
        <w:t>(Áp dụng đối với đối tượng quy định tại Điều 5, khoản 1 Điều 14 Nghị định số....)</w:t>
      </w:r>
    </w:p>
    <w:p w:rsidR="00174D2C" w:rsidRPr="005B5A60" w:rsidRDefault="00174D2C" w:rsidP="00174D2C">
      <w:pPr>
        <w:spacing w:after="0" w:line="240" w:lineRule="auto"/>
        <w:jc w:val="both"/>
        <w:rPr>
          <w:rFonts w:ascii="Times New Roman" w:hAnsi="Times New Roman" w:cs="Times New Roman"/>
          <w:b/>
          <w:bCs/>
          <w:sz w:val="24"/>
          <w:szCs w:val="24"/>
          <w:shd w:val="solid" w:color="FFFFFF" w:fill="auto"/>
          <w:lang w:val="vi-VN"/>
        </w:rPr>
      </w:pPr>
    </w:p>
    <w:p w:rsidR="00174D2C" w:rsidRPr="005B5A60" w:rsidRDefault="00174D2C" w:rsidP="00174D2C">
      <w:pPr>
        <w:spacing w:after="0" w:line="240" w:lineRule="auto"/>
        <w:jc w:val="both"/>
        <w:rPr>
          <w:rFonts w:ascii="Times New Roman" w:hAnsi="Times New Roman" w:cs="Times New Roman"/>
          <w:sz w:val="24"/>
          <w:szCs w:val="24"/>
          <w:lang w:val="vi-VN"/>
        </w:rPr>
      </w:pPr>
      <w:r w:rsidRPr="005B5A60">
        <w:rPr>
          <w:rFonts w:ascii="Times New Roman" w:hAnsi="Times New Roman" w:cs="Times New Roman"/>
          <w:b/>
          <w:bCs/>
          <w:sz w:val="24"/>
          <w:szCs w:val="24"/>
          <w:shd w:val="solid" w:color="FFFFFF" w:fill="auto"/>
          <w:lang w:val="vi-VN"/>
        </w:rPr>
        <w:t>I.</w:t>
      </w:r>
      <w:r w:rsidRPr="005B5A60">
        <w:rPr>
          <w:rFonts w:ascii="Times New Roman" w:hAnsi="Times New Roman" w:cs="Times New Roman"/>
          <w:b/>
          <w:bCs/>
          <w:sz w:val="24"/>
          <w:szCs w:val="24"/>
          <w:lang w:val="vi-VN"/>
        </w:rPr>
        <w:t xml:space="preserve"> THÔNG TIN NGƯỜI CHẾT ĐƯỢC MAI TÁNG </w:t>
      </w:r>
      <w:r w:rsidRPr="005B5A60">
        <w:rPr>
          <w:rFonts w:ascii="Times New Roman" w:hAnsi="Times New Roman" w:cs="Times New Roman"/>
          <w:i/>
          <w:iCs/>
          <w:sz w:val="24"/>
          <w:szCs w:val="24"/>
          <w:lang w:val="vi-VN"/>
        </w:rPr>
        <w:t>(Nếu có)</w:t>
      </w:r>
    </w:p>
    <w:p w:rsidR="00174D2C" w:rsidRPr="005B5A60" w:rsidRDefault="00174D2C" w:rsidP="00174D2C">
      <w:pPr>
        <w:spacing w:after="0" w:line="240" w:lineRule="auto"/>
        <w:jc w:val="both"/>
        <w:rPr>
          <w:rFonts w:ascii="Times New Roman" w:hAnsi="Times New Roman" w:cs="Times New Roman"/>
          <w:sz w:val="24"/>
          <w:szCs w:val="24"/>
        </w:rPr>
      </w:pPr>
      <w:r w:rsidRPr="005B5A60">
        <w:rPr>
          <w:rFonts w:ascii="Times New Roman" w:hAnsi="Times New Roman" w:cs="Times New Roman"/>
          <w:sz w:val="24"/>
          <w:szCs w:val="24"/>
        </w:rPr>
        <w:t xml:space="preserve">1. Họ và tên </w:t>
      </w:r>
      <w:r w:rsidRPr="005B5A60">
        <w:rPr>
          <w:rFonts w:ascii="Times New Roman" w:hAnsi="Times New Roman" w:cs="Times New Roman"/>
          <w:i/>
          <w:iCs/>
          <w:sz w:val="24"/>
          <w:szCs w:val="24"/>
        </w:rPr>
        <w:t xml:space="preserve">(Viết chữ in hoa). ........................................................................................... </w:t>
      </w:r>
    </w:p>
    <w:p w:rsidR="00174D2C" w:rsidRPr="005B5A60" w:rsidRDefault="00174D2C" w:rsidP="00174D2C">
      <w:pPr>
        <w:spacing w:after="0" w:line="240" w:lineRule="auto"/>
        <w:jc w:val="both"/>
        <w:rPr>
          <w:rFonts w:ascii="Times New Roman" w:hAnsi="Times New Roman" w:cs="Times New Roman"/>
          <w:sz w:val="24"/>
          <w:szCs w:val="24"/>
        </w:rPr>
      </w:pPr>
      <w:r w:rsidRPr="005B5A60">
        <w:rPr>
          <w:rFonts w:ascii="Times New Roman" w:hAnsi="Times New Roman" w:cs="Times New Roman"/>
          <w:sz w:val="24"/>
          <w:szCs w:val="24"/>
        </w:rPr>
        <w:t xml:space="preserve">Ngày/tháng/năm sinh: …../ ……/……. Giới tính: …………….. Dân tộc: ............................ </w:t>
      </w:r>
    </w:p>
    <w:p w:rsidR="00174D2C" w:rsidRPr="005B5A60" w:rsidRDefault="00174D2C" w:rsidP="00174D2C">
      <w:pPr>
        <w:spacing w:after="0" w:line="240" w:lineRule="auto"/>
        <w:jc w:val="both"/>
        <w:rPr>
          <w:rFonts w:ascii="Times New Roman" w:hAnsi="Times New Roman" w:cs="Times New Roman"/>
          <w:sz w:val="24"/>
          <w:szCs w:val="24"/>
        </w:rPr>
      </w:pPr>
      <w:r w:rsidRPr="005B5A60">
        <w:rPr>
          <w:rFonts w:ascii="Times New Roman" w:hAnsi="Times New Roman" w:cs="Times New Roman"/>
          <w:sz w:val="24"/>
          <w:szCs w:val="24"/>
        </w:rPr>
        <w:t>2. Hộ khẩu thường trú: ................................................................................................. ….</w:t>
      </w:r>
    </w:p>
    <w:p w:rsidR="00174D2C" w:rsidRPr="005B5A60" w:rsidRDefault="00174D2C" w:rsidP="00174D2C">
      <w:pPr>
        <w:spacing w:after="0" w:line="240" w:lineRule="auto"/>
        <w:jc w:val="both"/>
        <w:rPr>
          <w:rFonts w:ascii="Times New Roman" w:hAnsi="Times New Roman" w:cs="Times New Roman"/>
          <w:sz w:val="24"/>
          <w:szCs w:val="24"/>
        </w:rPr>
      </w:pPr>
      <w:r w:rsidRPr="005B5A60">
        <w:rPr>
          <w:rFonts w:ascii="Times New Roman" w:hAnsi="Times New Roman" w:cs="Times New Roman"/>
          <w:sz w:val="24"/>
          <w:szCs w:val="24"/>
        </w:rPr>
        <w:t>3. Ngày ……… tháng ………….. năm ………….. chết</w:t>
      </w:r>
    </w:p>
    <w:p w:rsidR="00174D2C" w:rsidRPr="005B5A60" w:rsidRDefault="00174D2C" w:rsidP="00174D2C">
      <w:pPr>
        <w:spacing w:after="0" w:line="240" w:lineRule="auto"/>
        <w:jc w:val="both"/>
        <w:rPr>
          <w:rFonts w:ascii="Times New Roman" w:hAnsi="Times New Roman" w:cs="Times New Roman"/>
          <w:sz w:val="24"/>
          <w:szCs w:val="24"/>
        </w:rPr>
      </w:pPr>
      <w:r w:rsidRPr="005B5A60">
        <w:rPr>
          <w:rFonts w:ascii="Times New Roman" w:hAnsi="Times New Roman" w:cs="Times New Roman"/>
          <w:sz w:val="24"/>
          <w:szCs w:val="24"/>
        </w:rPr>
        <w:t>4. Nguyên nhân chết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5. Thời gian mai táng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6. Địa điểm mai táng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b/>
          <w:bCs/>
          <w:sz w:val="24"/>
          <w:szCs w:val="24"/>
          <w:shd w:val="solid" w:color="FFFFFF" w:fill="auto"/>
          <w:lang w:val="fr-FR"/>
        </w:rPr>
        <w:t>II.</w:t>
      </w:r>
      <w:r w:rsidRPr="005B5A60">
        <w:rPr>
          <w:rFonts w:ascii="Times New Roman" w:hAnsi="Times New Roman" w:cs="Times New Roman"/>
          <w:b/>
          <w:bCs/>
          <w:sz w:val="24"/>
          <w:szCs w:val="24"/>
          <w:lang w:val="fr-FR"/>
        </w:rPr>
        <w:t xml:space="preserve"> THÔNG TIN CƠ QUAN, TỔ CHỨC, HỘ GIA ĐÌNH, CÁ NHÂN ĐỨNG RA MAI TÁNG CHO NGƯỜI CHẾT</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1. Trường hợp cơ quan, tổ chức đứng ra mai táng</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 xml:space="preserve">a) Tên cơ quan, tổ chức: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 xml:space="preserve">- Địa chỉ: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b) Họ và tên người đại diện cơ quan: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 xml:space="preserve">- Chức vụ: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2. Trường hợp hộ gia đình, cá nhân đứng ra mai táng</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 xml:space="preserve">a) Họ và tên </w:t>
      </w:r>
      <w:r w:rsidRPr="005B5A60">
        <w:rPr>
          <w:rFonts w:ascii="Times New Roman" w:hAnsi="Times New Roman" w:cs="Times New Roman"/>
          <w:i/>
          <w:iCs/>
          <w:sz w:val="24"/>
          <w:szCs w:val="24"/>
          <w:lang w:val="fr-FR"/>
        </w:rPr>
        <w:t>(Chủ hộ hoặc người đại diện).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Ngày/tháng/năm sinh: …………/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 xml:space="preserve">Giấy CMND số: …………..……… cấp ngày ………………….. Nơi cấp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b) Hộ khẩu thường trú: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 xml:space="preserve">Nơi ở: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c) Quan hệ với người chết: ...........................................................................................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 xml:space="preserve">......................................................................................................................................... </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Tôi xin cam đoan những lời khai trên là đúng, nếu có điều gì khai không đúng tôi xin chịu trách nhiệm hoàn toàn.</w:t>
      </w:r>
    </w:p>
    <w:p w:rsidR="00174D2C" w:rsidRPr="005B5A60" w:rsidRDefault="00174D2C" w:rsidP="00174D2C">
      <w:pPr>
        <w:spacing w:after="0" w:line="240" w:lineRule="auto"/>
        <w:jc w:val="center"/>
        <w:rPr>
          <w:rFonts w:ascii="Times New Roman" w:hAnsi="Times New Roman" w:cs="Times New Roman"/>
          <w:sz w:val="24"/>
          <w:szCs w:val="24"/>
          <w:lang w:val="fr-FR"/>
        </w:rPr>
      </w:pPr>
      <w:r w:rsidRPr="005B5A60">
        <w:rPr>
          <w:rFonts w:ascii="Times New Roman" w:hAnsi="Times New Roman" w:cs="Times New Roman"/>
          <w:sz w:val="24"/>
          <w:szCs w:val="24"/>
          <w:lang w:val="fr-F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174D2C"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174D2C" w:rsidRPr="005B5A60" w:rsidRDefault="00174D2C" w:rsidP="006F1387">
            <w:pPr>
              <w:spacing w:after="0" w:line="240" w:lineRule="auto"/>
              <w:jc w:val="center"/>
              <w:rPr>
                <w:rFonts w:ascii="Times New Roman" w:hAnsi="Times New Roman" w:cs="Times New Roman"/>
                <w:sz w:val="24"/>
                <w:szCs w:val="24"/>
                <w:lang w:val="fr-FR"/>
              </w:rPr>
            </w:pPr>
            <w:r w:rsidRPr="005B5A60">
              <w:rPr>
                <w:rFonts w:ascii="Times New Roman" w:hAnsi="Times New Roman" w:cs="Times New Roman"/>
                <w:sz w:val="24"/>
                <w:szCs w:val="24"/>
                <w:lang w:val="fr-FR"/>
              </w:rPr>
              <w:t>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174D2C" w:rsidRPr="005B5A60" w:rsidRDefault="00174D2C" w:rsidP="006F1387">
            <w:pPr>
              <w:spacing w:after="0" w:line="240" w:lineRule="auto"/>
              <w:jc w:val="center"/>
              <w:rPr>
                <w:rFonts w:ascii="Times New Roman" w:hAnsi="Times New Roman" w:cs="Times New Roman"/>
                <w:sz w:val="24"/>
                <w:szCs w:val="24"/>
                <w:lang w:val="fr-FR"/>
              </w:rPr>
            </w:pPr>
            <w:r w:rsidRPr="005B5A60">
              <w:rPr>
                <w:rFonts w:ascii="Times New Roman" w:hAnsi="Times New Roman" w:cs="Times New Roman"/>
                <w:i/>
                <w:iCs/>
                <w:sz w:val="24"/>
                <w:szCs w:val="24"/>
                <w:lang w:val="fr-FR"/>
              </w:rPr>
              <w:t>Ngày....... tháng.....năm...</w:t>
            </w:r>
            <w:r w:rsidRPr="005B5A60">
              <w:rPr>
                <w:rFonts w:ascii="Times New Roman" w:hAnsi="Times New Roman" w:cs="Times New Roman"/>
                <w:sz w:val="24"/>
                <w:szCs w:val="24"/>
                <w:lang w:val="fr-FR"/>
              </w:rPr>
              <w:br/>
            </w:r>
            <w:r w:rsidRPr="005B5A60">
              <w:rPr>
                <w:rFonts w:ascii="Times New Roman" w:hAnsi="Times New Roman" w:cs="Times New Roman"/>
                <w:b/>
                <w:bCs/>
                <w:sz w:val="24"/>
                <w:szCs w:val="24"/>
                <w:lang w:val="fr-FR"/>
              </w:rPr>
              <w:t>Người khai</w:t>
            </w:r>
            <w:r w:rsidRPr="005B5A60">
              <w:rPr>
                <w:rFonts w:ascii="Times New Roman" w:hAnsi="Times New Roman" w:cs="Times New Roman"/>
                <w:sz w:val="24"/>
                <w:szCs w:val="24"/>
                <w:lang w:val="fr-FR"/>
              </w:rPr>
              <w:br/>
            </w:r>
            <w:r w:rsidRPr="005B5A60">
              <w:rPr>
                <w:rFonts w:ascii="Times New Roman" w:hAnsi="Times New Roman" w:cs="Times New Roman"/>
                <w:i/>
                <w:iCs/>
                <w:sz w:val="24"/>
                <w:szCs w:val="24"/>
                <w:lang w:val="fr-FR"/>
              </w:rPr>
              <w:t>(Ký, ghi rõ họ tên. Nếu cơ quan, tổ chức thì ký, đóng dấu)</w:t>
            </w:r>
          </w:p>
        </w:tc>
      </w:tr>
    </w:tbl>
    <w:p w:rsidR="00174D2C" w:rsidRPr="005B5A60" w:rsidRDefault="00174D2C" w:rsidP="00174D2C">
      <w:pPr>
        <w:spacing w:after="0" w:line="240" w:lineRule="auto"/>
        <w:jc w:val="center"/>
        <w:rPr>
          <w:rFonts w:ascii="Times New Roman" w:hAnsi="Times New Roman" w:cs="Times New Roman"/>
          <w:sz w:val="24"/>
          <w:szCs w:val="24"/>
          <w:lang w:val="fr-FR"/>
        </w:rPr>
      </w:pPr>
      <w:r w:rsidRPr="005B5A60">
        <w:rPr>
          <w:rFonts w:ascii="Times New Roman" w:hAnsi="Times New Roman" w:cs="Times New Roman"/>
          <w:sz w:val="24"/>
          <w:szCs w:val="24"/>
          <w:lang w:val="fr-FR"/>
        </w:rPr>
        <w:t> </w:t>
      </w:r>
    </w:p>
    <w:p w:rsidR="00174D2C" w:rsidRPr="005B5A60" w:rsidRDefault="00174D2C" w:rsidP="00174D2C">
      <w:pPr>
        <w:spacing w:after="0" w:line="240" w:lineRule="auto"/>
        <w:jc w:val="center"/>
        <w:rPr>
          <w:rFonts w:ascii="Times New Roman" w:hAnsi="Times New Roman" w:cs="Times New Roman"/>
          <w:sz w:val="24"/>
          <w:szCs w:val="24"/>
          <w:lang w:val="fr-FR"/>
        </w:rPr>
      </w:pPr>
      <w:r w:rsidRPr="005B5A60">
        <w:rPr>
          <w:rFonts w:ascii="Times New Roman" w:hAnsi="Times New Roman" w:cs="Times New Roman"/>
          <w:b/>
          <w:bCs/>
          <w:sz w:val="24"/>
          <w:szCs w:val="24"/>
          <w:lang w:val="fr-FR"/>
        </w:rPr>
        <w:lastRenderedPageBreak/>
        <w:t>XÁC NHẬN CỦA ỦY BAN NHÂN DÂN CẤP XÃ</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Ủy ban nhân dân xã/phường/thị trấn đã tiếp nhận hồ sơ, đối chiếu các giấy tờ kèm theo và xác nhận thông tin cá nhân nêu trên của ông (bà) ................................ là đúng.</w:t>
      </w:r>
    </w:p>
    <w:p w:rsidR="00174D2C" w:rsidRPr="005B5A60" w:rsidRDefault="00174D2C" w:rsidP="00174D2C">
      <w:pPr>
        <w:spacing w:after="0" w:line="240" w:lineRule="auto"/>
        <w:jc w:val="both"/>
        <w:rPr>
          <w:rFonts w:ascii="Times New Roman" w:hAnsi="Times New Roman" w:cs="Times New Roman"/>
          <w:sz w:val="24"/>
          <w:szCs w:val="24"/>
          <w:lang w:val="fr-FR"/>
        </w:rPr>
      </w:pPr>
      <w:r w:rsidRPr="005B5A60">
        <w:rPr>
          <w:rFonts w:ascii="Times New Roman" w:hAnsi="Times New Roman" w:cs="Times New Roman"/>
          <w:sz w:val="24"/>
          <w:szCs w:val="24"/>
          <w:lang w:val="fr-F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174D2C"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174D2C" w:rsidRPr="005B5A60" w:rsidRDefault="00174D2C" w:rsidP="006F1387">
            <w:pPr>
              <w:spacing w:after="0" w:line="240" w:lineRule="auto"/>
              <w:jc w:val="center"/>
              <w:rPr>
                <w:rFonts w:ascii="Times New Roman" w:hAnsi="Times New Roman" w:cs="Times New Roman"/>
                <w:sz w:val="24"/>
                <w:szCs w:val="24"/>
                <w:lang w:val="fr-FR"/>
              </w:rPr>
            </w:pPr>
            <w:r w:rsidRPr="005B5A60">
              <w:rPr>
                <w:rFonts w:ascii="Times New Roman" w:hAnsi="Times New Roman" w:cs="Times New Roman"/>
                <w:b/>
                <w:bCs/>
                <w:sz w:val="24"/>
                <w:szCs w:val="24"/>
                <w:lang w:val="fr-FR"/>
              </w:rPr>
              <w:br/>
              <w:t>CÁN BỘ TIẾP NHẬN HỒ SƠ</w:t>
            </w:r>
            <w:r w:rsidRPr="005B5A60">
              <w:rPr>
                <w:rFonts w:ascii="Times New Roman" w:hAnsi="Times New Roman" w:cs="Times New Roman"/>
                <w:sz w:val="24"/>
                <w:szCs w:val="24"/>
                <w:lang w:val="fr-FR"/>
              </w:rPr>
              <w:br/>
            </w:r>
            <w:r w:rsidRPr="005B5A60">
              <w:rPr>
                <w:rFonts w:ascii="Times New Roman" w:hAnsi="Times New Roman" w:cs="Times New Roman"/>
                <w:i/>
                <w:iCs/>
                <w:sz w:val="24"/>
                <w:szCs w:val="24"/>
                <w:lang w:val="fr-FR"/>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174D2C" w:rsidRPr="005B5A60" w:rsidRDefault="00174D2C" w:rsidP="006F1387">
            <w:pPr>
              <w:spacing w:after="0" w:line="240" w:lineRule="auto"/>
              <w:jc w:val="center"/>
              <w:rPr>
                <w:rFonts w:ascii="Times New Roman" w:hAnsi="Times New Roman" w:cs="Times New Roman"/>
                <w:sz w:val="24"/>
                <w:szCs w:val="24"/>
                <w:lang w:val="fr-FR"/>
              </w:rPr>
            </w:pPr>
            <w:r w:rsidRPr="005B5A60">
              <w:rPr>
                <w:rFonts w:ascii="Times New Roman" w:hAnsi="Times New Roman" w:cs="Times New Roman"/>
                <w:i/>
                <w:iCs/>
                <w:sz w:val="24"/>
                <w:szCs w:val="24"/>
                <w:lang w:val="fr-FR"/>
              </w:rPr>
              <w:t>Ngày .... tháng .... năm ...</w:t>
            </w:r>
            <w:r w:rsidRPr="005B5A60">
              <w:rPr>
                <w:rFonts w:ascii="Times New Roman" w:hAnsi="Times New Roman" w:cs="Times New Roman"/>
                <w:i/>
                <w:iCs/>
                <w:sz w:val="24"/>
                <w:szCs w:val="24"/>
                <w:lang w:val="fr-FR"/>
              </w:rPr>
              <w:br/>
            </w:r>
            <w:r w:rsidRPr="005B5A60">
              <w:rPr>
                <w:rFonts w:ascii="Times New Roman" w:hAnsi="Times New Roman" w:cs="Times New Roman"/>
                <w:b/>
                <w:bCs/>
                <w:sz w:val="24"/>
                <w:szCs w:val="24"/>
                <w:lang w:val="fr-FR"/>
              </w:rPr>
              <w:t>CHỦ TỊCH</w:t>
            </w:r>
            <w:r w:rsidRPr="005B5A60">
              <w:rPr>
                <w:rFonts w:ascii="Times New Roman" w:hAnsi="Times New Roman" w:cs="Times New Roman"/>
                <w:b/>
                <w:bCs/>
                <w:sz w:val="24"/>
                <w:szCs w:val="24"/>
                <w:lang w:val="fr-FR"/>
              </w:rPr>
              <w:br/>
            </w:r>
            <w:r w:rsidRPr="005B5A60">
              <w:rPr>
                <w:rFonts w:ascii="Times New Roman" w:hAnsi="Times New Roman" w:cs="Times New Roman"/>
                <w:i/>
                <w:iCs/>
                <w:sz w:val="24"/>
                <w:szCs w:val="24"/>
                <w:lang w:val="fr-FR"/>
              </w:rPr>
              <w:t>(Ký tên, đóng dấu)</w:t>
            </w:r>
          </w:p>
        </w:tc>
      </w:tr>
    </w:tbl>
    <w:p w:rsidR="00174D2C" w:rsidRPr="005B5A60" w:rsidRDefault="00174D2C" w:rsidP="00174D2C">
      <w:pPr>
        <w:rPr>
          <w:rFonts w:ascii="Times New Roman" w:hAnsi="Times New Roman" w:cs="Times New Roman"/>
          <w:sz w:val="24"/>
          <w:szCs w:val="24"/>
          <w:lang w:val="fr-FR"/>
        </w:rPr>
      </w:pPr>
    </w:p>
    <w:p w:rsidR="00174D2C" w:rsidRPr="005B5A60" w:rsidRDefault="00174D2C" w:rsidP="00174D2C">
      <w:pPr>
        <w:rPr>
          <w:rFonts w:ascii="Times New Roman" w:eastAsia="Times New Roman" w:hAnsi="Times New Roman" w:cs="Times New Roman"/>
          <w:b/>
          <w:bCs/>
          <w:sz w:val="24"/>
          <w:szCs w:val="24"/>
          <w:lang w:val="vi-VN"/>
        </w:rPr>
      </w:pPr>
      <w:r w:rsidRPr="005B5A60">
        <w:rPr>
          <w:rFonts w:ascii="Times New Roman" w:eastAsia="Times New Roman" w:hAnsi="Times New Roman" w:cs="Times New Roman"/>
          <w:b/>
          <w:bCs/>
          <w:sz w:val="24"/>
          <w:szCs w:val="24"/>
          <w:lang w:val="vi-VN"/>
        </w:rPr>
        <w:br w:type="page"/>
      </w:r>
    </w:p>
    <w:p w:rsidR="00B35987" w:rsidRDefault="00B35987">
      <w:bookmarkStart w:id="12" w:name="_GoBack"/>
      <w:bookmarkEnd w:id="12"/>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2C"/>
    <w:rsid w:val="00174D2C"/>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2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2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4669</Characters>
  <Application>Microsoft Office Word</Application>
  <DocSecurity>0</DocSecurity>
  <Lines>38</Lines>
  <Paragraphs>10</Paragraphs>
  <ScaleCrop>false</ScaleCrop>
  <Company>home</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2022-08-09T01:55:00Z</dcterms:created>
  <dcterms:modified xsi:type="dcterms:W3CDTF">2022-08-09T01:55:00Z</dcterms:modified>
</cp:coreProperties>
</file>