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16. Bổ sung tình hình thân nhân trong hồ sơ liệt sĩ</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a. Trình tự thực hiện</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1: Cá nhân đề nghị bổ sung thân nhân trong hồ sơ liệt sĩ làm bản khai theo Mẫu số 06 Phụ lục I Nghị định số 131/2021/NĐ-CP gửi Ủy ban nhân dân cấp xã nơi thường trú kèm theo bản sao được chứng thực từ một trong các giấy tờ chứng minh mối quan hệ với liệt sĩ được quy định tại khoản 1 Điều 29 Nghị định số 131/2021/NĐ-CP.</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2: Ủy ban nhân dân cấp xã trong thời gian 05 ngày làm việc kể từ ngày nhận đủ giấy tờ, có trách nhiệm kiểm tra, xác nhận bản khai và lập danh sách kèm các giấy tờ quy định tại khoản 1 Điều 29 Nghị định số 131/2021/NĐ- CP gửi Phòng Lao động - Thương binh và Xã hội.</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3: Phòng Lao động - Thương binh và Xã hội trong thời gian 07 ngày làm việc kể từ ngày nhận đủ giấy tờ, có trách nhiệm kiểm tra, lập danh sách kèm giấy tờ quy định tại khoản 2 Điều 29 Nghị định số 131/2021/NĐ-CP, gửi Sở Lao động - Thương binh và Xã hội.</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Bước 4: Sở Lao động - Thương binh và Xã hội trong thời gian 12 ngày có trách nhiệm kiểm tra, ban hành quyết định bổ sung tình hình thân nhân liệt sĩ và trợ cấp ưu đãi theo Mẫu số 56 Phụ lục I Nghị định số 131/2021/NĐ-CP và bổ sung thông tin trong hồ sơ liệt sĩ.</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b. Cách thức thực hiện: </w:t>
      </w:r>
      <w:r w:rsidRPr="005B5A60">
        <w:rPr>
          <w:rFonts w:ascii="Times New Roman" w:eastAsia="Times New Roman" w:hAnsi="Times New Roman" w:cs="Times New Roman"/>
          <w:sz w:val="24"/>
          <w:szCs w:val="24"/>
          <w:lang w:val="vi"/>
        </w:rPr>
        <w:t>Qua dịch vụ bưu chính công ích hoặc trực tiếp.</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c.Thành phần, số lượng hồ sơ</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Thành phần hồ sơ</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Đơn đề nghị theo Mẫu số 06 Phụ lục I Nghị định số 131/2021/NĐ-CP.</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Bản sao được chứng thực từ một trong các giấy tờ chứng minh mối quan hệ với liệt sĩ như sau:</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đề nghị bổ sung là cha đẻ mẹ đẻ, vợ hoặc chồng liệt sĩ:</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Căn cước công dân, lý lịch cán bộ, lý lịch đảng viên, lý lịch quân nhân, giấy chứng nhận đăng ký kết hôn.</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Các giấy tờ, tài liệu khác do cơ quan có thẩm quyền ban hành, xác nhận.</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Văn bản đồng thuận của thân nhân liệt sĩ hoặc của những người thuộc quy định tại điểm b khoản 1 Điều 651 Bộ luật Dân sự. Trường hợp những người này không còn thì phải được những người thuộc quy định tại điểm c khoản 1 Điều 651 Bộ luật Dân sự có văn bản đồng thuận.</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Đối với đề nghị bổ sung là con liệt sĩ: Giấy khai sinh, trích lục khai sinh, quyết định công nhận việc nuôi con nuôi theo quy định của pháp luật; lý lịch cán bộ, lý lịch đảng viên, lý lịch quân nhân; các giấy tờ, tài liệu khác do cơ quan có thẩm quyền ban hành, xác nhận trước ngày 01 tháng 7 năm 2021.</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i/>
          <w:iCs/>
          <w:sz w:val="24"/>
          <w:szCs w:val="24"/>
          <w:lang w:val="vi"/>
        </w:rPr>
        <w:t xml:space="preserve">*  Số lượng hồ sơ: </w:t>
      </w:r>
      <w:r w:rsidRPr="005B5A60">
        <w:rPr>
          <w:rFonts w:ascii="Times New Roman" w:eastAsia="Times New Roman" w:hAnsi="Times New Roman" w:cs="Times New Roman"/>
          <w:sz w:val="24"/>
          <w:szCs w:val="24"/>
          <w:lang w:val="vi"/>
        </w:rPr>
        <w:t>01 bộ.</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d. Thời hạn giải quyết: </w:t>
      </w:r>
      <w:r w:rsidRPr="005B5A60">
        <w:rPr>
          <w:rFonts w:ascii="Times New Roman" w:eastAsia="Times New Roman" w:hAnsi="Times New Roman" w:cs="Times New Roman"/>
          <w:sz w:val="24"/>
          <w:szCs w:val="24"/>
          <w:lang w:val="vi"/>
        </w:rPr>
        <w:t>24 ngày kể từ ngày nhận đủ giấy tờ theo quy định (Thời gian cụ thể được quy định tại từng bước của quy trình thực hiện).</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e. Đối tượng thực hiện thủ tục hành chính: </w:t>
      </w:r>
      <w:r w:rsidRPr="005B5A60">
        <w:rPr>
          <w:rFonts w:ascii="Times New Roman" w:eastAsia="Times New Roman" w:hAnsi="Times New Roman" w:cs="Times New Roman"/>
          <w:sz w:val="24"/>
          <w:szCs w:val="24"/>
          <w:lang w:val="vi"/>
        </w:rPr>
        <w:t>Cá nhân</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f. Cơ quan giải quyết thủ tục hành chính</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lastRenderedPageBreak/>
        <w:t>Phòng Lao động - Thương binh và Xã hội; Sở Lao động - Thương binh và Xã hội; Ủy ban nhân dân cấp xã.</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g. Kết quả thực hiện thủ tục hành chính</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Quyết định về việc bổ sung tình hình thân nhân liệt sĩ và trợ cấp ưu đãi</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h. Lệ phí: </w:t>
      </w:r>
      <w:r w:rsidRPr="005B5A60">
        <w:rPr>
          <w:rFonts w:ascii="Times New Roman" w:eastAsia="Times New Roman" w:hAnsi="Times New Roman" w:cs="Times New Roman"/>
          <w:sz w:val="24"/>
          <w:szCs w:val="24"/>
          <w:lang w:val="vi"/>
        </w:rPr>
        <w:t>Không.</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i. Tên mẫu đơn, mẫu tờ khai</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Bản khai bổ sung tình hình thân nhân liệt sĩ (Mẫu số 06 Phụ lục I Nghị định số 131/2021/NĐ-CP).</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 xml:space="preserve">k. Yêu cầu, điều kiện thực hiện thủ tục hành chính: </w:t>
      </w:r>
      <w:r w:rsidRPr="005B5A60">
        <w:rPr>
          <w:rFonts w:ascii="Times New Roman" w:eastAsia="Times New Roman" w:hAnsi="Times New Roman" w:cs="Times New Roman"/>
          <w:sz w:val="24"/>
          <w:szCs w:val="24"/>
          <w:lang w:val="vi"/>
        </w:rPr>
        <w:t>Không.</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b/>
          <w:bCs/>
          <w:sz w:val="24"/>
          <w:szCs w:val="24"/>
          <w:lang w:val="vi"/>
        </w:rPr>
        <w:t>m. Căn cứ pháp lý ban hành</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Pháp lệnh Ưu đãi người có công với cách mạng năm 2020.</w:t>
      </w:r>
    </w:p>
    <w:p w:rsidR="00590BEC" w:rsidRPr="005B5A60" w:rsidRDefault="00590BEC" w:rsidP="00590BEC">
      <w:pPr>
        <w:spacing w:before="120" w:after="0" w:line="240" w:lineRule="auto"/>
        <w:jc w:val="both"/>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 Nghị định số 131/2021/NĐ-CP ngày 30/12/2021 của Chính phủ quy định chi tiết và biện pháp thi hành Pháp lệnh Ưu đãi người có công với cách mạng.</w:t>
      </w:r>
    </w:p>
    <w:p w:rsidR="00590BEC" w:rsidRPr="005B5A60" w:rsidRDefault="00590BEC" w:rsidP="00590BEC">
      <w:pPr>
        <w:keepNext/>
        <w:spacing w:before="240" w:after="60" w:line="259" w:lineRule="auto"/>
        <w:jc w:val="right"/>
        <w:outlineLvl w:val="3"/>
        <w:rPr>
          <w:rFonts w:ascii="Times New Roman" w:eastAsia="Times New Roman" w:hAnsi="Times New Roman" w:cs="Times New Roman"/>
          <w:b/>
          <w:bCs/>
          <w:i/>
          <w:iCs/>
          <w:sz w:val="24"/>
          <w:szCs w:val="24"/>
          <w:lang w:val="vi"/>
        </w:rPr>
      </w:pPr>
      <w:r w:rsidRPr="005B5A60">
        <w:rPr>
          <w:rFonts w:ascii="Times New Roman" w:eastAsia="Times New Roman" w:hAnsi="Times New Roman" w:cs="Times New Roman"/>
          <w:b/>
          <w:bCs/>
          <w:sz w:val="24"/>
          <w:szCs w:val="24"/>
          <w:lang w:val="vi"/>
        </w:rPr>
        <w:br w:type="page"/>
      </w:r>
      <w:r w:rsidRPr="005B5A60">
        <w:rPr>
          <w:rFonts w:ascii="Times New Roman" w:eastAsia="Times New Roman" w:hAnsi="Times New Roman" w:cs="Times New Roman"/>
          <w:b/>
          <w:bCs/>
          <w:i/>
          <w:iCs/>
          <w:sz w:val="24"/>
          <w:szCs w:val="24"/>
          <w:lang w:val="vi"/>
        </w:rPr>
        <w:lastRenderedPageBreak/>
        <w:t>Mẫu số 06</w:t>
      </w:r>
    </w:p>
    <w:p w:rsidR="00590BEC" w:rsidRPr="005B5A60" w:rsidRDefault="00590BEC" w:rsidP="00590BEC">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CỘNG HÒA XÃ HỘI CHỦ NGHĨA VIỆT NAM</w:t>
      </w:r>
    </w:p>
    <w:p w:rsidR="00590BEC" w:rsidRPr="005B5A60" w:rsidRDefault="00590BEC" w:rsidP="00590BEC">
      <w:pPr>
        <w:widowControl w:val="0"/>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Độc lập - Tự do - Hạnh phúc</w:t>
      </w:r>
    </w:p>
    <w:p w:rsidR="00590BEC" w:rsidRPr="005B5A60" w:rsidRDefault="00590BEC" w:rsidP="00590BEC">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____________________________________</w:t>
      </w:r>
    </w:p>
    <w:p w:rsidR="00590BEC" w:rsidRPr="005B5A60" w:rsidRDefault="00590BEC" w:rsidP="00590BEC">
      <w:pPr>
        <w:widowControl w:val="0"/>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590BEC" w:rsidRPr="005B5A60" w:rsidRDefault="00590BEC" w:rsidP="00590BEC">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BẢN KHAI</w:t>
      </w:r>
    </w:p>
    <w:p w:rsidR="00590BEC" w:rsidRPr="005B5A60" w:rsidRDefault="00590BEC" w:rsidP="00590BEC">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Để bổ sung tình hình thân nhân trong hồ sơ liệt sĩ</w:t>
      </w:r>
    </w:p>
    <w:p w:rsidR="00590BEC" w:rsidRPr="005B5A60" w:rsidRDefault="00590BEC" w:rsidP="00590BEC">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r w:rsidRPr="005B5A60">
        <w:rPr>
          <w:rFonts w:ascii="Times New Roman" w:eastAsia="Times New Roman" w:hAnsi="Times New Roman" w:cs="Times New Roman"/>
          <w:b/>
          <w:sz w:val="24"/>
          <w:szCs w:val="24"/>
          <w:vertAlign w:val="superscript"/>
          <w:lang w:val="vi"/>
        </w:rPr>
        <w:t>____________</w:t>
      </w:r>
    </w:p>
    <w:p w:rsidR="00590BEC" w:rsidRPr="005B5A60" w:rsidRDefault="00590BEC" w:rsidP="00590BEC">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vertAlign w:val="superscript"/>
          <w:lang w:val="vi"/>
        </w:rPr>
      </w:pP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 người đề nghị:………………………………………………..</w:t>
      </w:r>
    </w:p>
    <w:p w:rsidR="00590BEC" w:rsidRPr="005B5A60" w:rsidRDefault="00590BEC" w:rsidP="00590BEC">
      <w:pPr>
        <w:widowControl w:val="0"/>
        <w:shd w:val="clear" w:color="auto" w:fill="FFFFFF"/>
        <w:tabs>
          <w:tab w:val="left" w:leader="dot" w:pos="5760"/>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VN"/>
        </w:rPr>
        <w:t xml:space="preserve">Ngày tháng năm sinh: </w:t>
      </w:r>
      <w:r w:rsidRPr="005B5A60">
        <w:rPr>
          <w:rFonts w:ascii="Times New Roman" w:eastAsia="Times New Roman" w:hAnsi="Times New Roman" w:cs="Times New Roman"/>
          <w:sz w:val="24"/>
          <w:szCs w:val="24"/>
          <w:lang w:val="vi"/>
        </w:rPr>
        <w:tab/>
      </w:r>
      <w:r w:rsidRPr="005B5A60">
        <w:rPr>
          <w:rFonts w:ascii="Times New Roman" w:eastAsia="Times New Roman" w:hAnsi="Times New Roman" w:cs="Times New Roman"/>
          <w:sz w:val="24"/>
          <w:szCs w:val="24"/>
          <w:lang w:val="vi-VN"/>
        </w:rPr>
        <w:t>Nam/Nữ</w:t>
      </w:r>
      <w:r w:rsidRPr="005B5A60">
        <w:rPr>
          <w:rFonts w:ascii="Times New Roman" w:eastAsia="Times New Roman" w:hAnsi="Times New Roman" w:cs="Times New Roman"/>
          <w:sz w:val="24"/>
          <w:szCs w:val="24"/>
          <w:lang w:val="vi"/>
        </w:rPr>
        <w:t>:…………………</w:t>
      </w:r>
    </w:p>
    <w:p w:rsidR="00590BEC" w:rsidRPr="005B5A60" w:rsidRDefault="00590BEC" w:rsidP="00590BEC">
      <w:pPr>
        <w:widowControl w:val="0"/>
        <w:shd w:val="clear" w:color="auto" w:fill="FFFFFF"/>
        <w:tabs>
          <w:tab w:val="left" w:leader="dot" w:pos="2880"/>
          <w:tab w:val="left" w:leader="dot" w:pos="5328"/>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CCCD/CMND số ……….. Ngày cấp…….……. Nơi cấp………………</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Quê quán:………………………………………………………………….</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Nơi thường trú:……………………………………………………………</w:t>
      </w:r>
    </w:p>
    <w:p w:rsidR="00590BEC" w:rsidRPr="005B5A60" w:rsidRDefault="00590BEC" w:rsidP="00590BEC">
      <w:pPr>
        <w:widowControl w:val="0"/>
        <w:tabs>
          <w:tab w:val="right" w:leader="dot" w:pos="945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Số điện thoại:</w:t>
      </w:r>
      <w:r w:rsidRPr="005B5A60">
        <w:rPr>
          <w:rFonts w:ascii="Times New Roman" w:eastAsia="Times New Roman" w:hAnsi="Times New Roman" w:cs="Times New Roman"/>
          <w:sz w:val="24"/>
          <w:szCs w:val="24"/>
          <w:lang w:val="vi"/>
        </w:rPr>
        <w:tab/>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Quan hệ với liệt sĩ:……………………………………………………...</w:t>
      </w:r>
    </w:p>
    <w:p w:rsidR="00590BEC" w:rsidRPr="005B5A60" w:rsidRDefault="00590BEC" w:rsidP="00590BEC">
      <w:pPr>
        <w:widowControl w:val="0"/>
        <w:tabs>
          <w:tab w:val="left" w:leader="dot" w:pos="9639"/>
        </w:tabs>
        <w:autoSpaceDE w:val="0"/>
        <w:autoSpaceDN w:val="0"/>
        <w:spacing w:before="60"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1. Thông tin về liệt sĩ:</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Họ và tên liệt sĩ:…………………………………………………………</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Quê quán:……………………………………………………………….</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Cơ quan, đơn vị khi hy sinh:……………………………………………</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Cấp bậc, chức vụ khi hy sinh:…………………………………………...</w:t>
      </w:r>
    </w:p>
    <w:p w:rsidR="00590BEC" w:rsidRPr="005B5A60" w:rsidRDefault="00590BEC" w:rsidP="00590BEC">
      <w:pPr>
        <w:widowControl w:val="0"/>
        <w:tabs>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Ngày tháng năm hy sinh:………………………………………………..</w:t>
      </w:r>
    </w:p>
    <w:p w:rsidR="00590BEC" w:rsidRPr="005B5A60" w:rsidRDefault="00590BEC" w:rsidP="00590BEC">
      <w:pPr>
        <w:widowControl w:val="0"/>
        <w:tabs>
          <w:tab w:val="left" w:leader="dot" w:pos="3888"/>
          <w:tab w:val="left" w:leader="dot" w:pos="6192"/>
          <w:tab w:val="left" w:leader="dot" w:pos="7200"/>
          <w:tab w:val="left" w:leader="dot" w:pos="8208"/>
          <w:tab w:val="left" w:leader="dot" w:pos="9360"/>
        </w:tabs>
        <w:autoSpaceDE w:val="0"/>
        <w:autoSpaceDN w:val="0"/>
        <w:spacing w:before="60" w:after="0" w:line="240" w:lineRule="auto"/>
        <w:ind w:firstLine="567"/>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Bằng Tổ quốc ghi công số ….. Quyết định số……. ngày…. tháng... năm….. của Thủ tướng Chính phủ.</w:t>
      </w:r>
    </w:p>
    <w:p w:rsidR="00590BEC" w:rsidRPr="005B5A60" w:rsidRDefault="00590BEC" w:rsidP="00590BEC">
      <w:pPr>
        <w:widowControl w:val="0"/>
        <w:autoSpaceDE w:val="0"/>
        <w:autoSpaceDN w:val="0"/>
        <w:spacing w:before="60" w:after="0" w:line="240" w:lineRule="auto"/>
        <w:ind w:firstLine="567"/>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2. Tình hình thân nhân đề nghị bổ sung:</w:t>
      </w:r>
    </w:p>
    <w:p w:rsidR="00590BEC" w:rsidRPr="005B5A60" w:rsidRDefault="00590BEC" w:rsidP="00590BEC">
      <w:pPr>
        <w:widowControl w:val="0"/>
        <w:autoSpaceDE w:val="0"/>
        <w:autoSpaceDN w:val="0"/>
        <w:spacing w:before="60" w:after="0" w:line="240" w:lineRule="auto"/>
        <w:ind w:firstLine="567"/>
        <w:rPr>
          <w:rFonts w:ascii="Times New Roman" w:eastAsia="Times New Roman" w:hAnsi="Times New Roman" w:cs="Times New Roman"/>
          <w:b/>
          <w:sz w:val="24"/>
          <w:szCs w:val="24"/>
          <w:lang w:val="vi"/>
        </w:rPr>
      </w:pPr>
    </w:p>
    <w:tbl>
      <w:tblPr>
        <w:tblW w:w="9558"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8"/>
        <w:gridCol w:w="1280"/>
        <w:gridCol w:w="1260"/>
        <w:gridCol w:w="1763"/>
        <w:gridCol w:w="1711"/>
        <w:gridCol w:w="1690"/>
        <w:gridCol w:w="1226"/>
      </w:tblGrid>
      <w:tr w:rsidR="00590BEC" w:rsidRPr="005B5A60" w:rsidTr="006F1387">
        <w:tc>
          <w:tcPr>
            <w:tcW w:w="628"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STT</w:t>
            </w:r>
          </w:p>
        </w:tc>
        <w:tc>
          <w:tcPr>
            <w:tcW w:w="128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Họ và tên</w:t>
            </w:r>
          </w:p>
        </w:tc>
        <w:tc>
          <w:tcPr>
            <w:tcW w:w="126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Ngày tháng năm sinh</w:t>
            </w:r>
          </w:p>
        </w:tc>
        <w:tc>
          <w:tcPr>
            <w:tcW w:w="1763" w:type="dxa"/>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Số CCCD/CMND</w:t>
            </w:r>
          </w:p>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/GKS</w:t>
            </w:r>
          </w:p>
        </w:tc>
        <w:tc>
          <w:tcPr>
            <w:tcW w:w="1711"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Mối quan hệ với liệt sĩ</w:t>
            </w:r>
          </w:p>
        </w:tc>
        <w:tc>
          <w:tcPr>
            <w:tcW w:w="169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Nơi thường trú</w:t>
            </w:r>
          </w:p>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(Nếu chết ghi rõ thời gian)</w:t>
            </w:r>
          </w:p>
        </w:tc>
        <w:tc>
          <w:tcPr>
            <w:tcW w:w="1226"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b/>
                <w:sz w:val="24"/>
                <w:szCs w:val="24"/>
                <w:lang w:val="vi"/>
              </w:rPr>
              <w:t xml:space="preserve">Hoàn cảnh hiện tại </w:t>
            </w:r>
            <w:r w:rsidRPr="005B5A60">
              <w:rPr>
                <w:rFonts w:ascii="Times New Roman" w:eastAsia="Times New Roman" w:hAnsi="Times New Roman" w:cs="Times New Roman"/>
                <w:b/>
                <w:sz w:val="24"/>
                <w:szCs w:val="24"/>
                <w:vertAlign w:val="superscript"/>
                <w:lang w:val="vi"/>
              </w:rPr>
              <w:footnoteReference w:id="1"/>
            </w:r>
          </w:p>
        </w:tc>
      </w:tr>
      <w:tr w:rsidR="00590BEC" w:rsidRPr="005B5A60" w:rsidTr="006F1387">
        <w:tc>
          <w:tcPr>
            <w:tcW w:w="628"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1</w:t>
            </w:r>
          </w:p>
        </w:tc>
        <w:tc>
          <w:tcPr>
            <w:tcW w:w="128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26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763" w:type="dxa"/>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711"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69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226"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590BEC" w:rsidRPr="005B5A60" w:rsidTr="006F1387">
        <w:tc>
          <w:tcPr>
            <w:tcW w:w="628"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2</w:t>
            </w:r>
          </w:p>
        </w:tc>
        <w:tc>
          <w:tcPr>
            <w:tcW w:w="128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26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763" w:type="dxa"/>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711"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69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226"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r w:rsidR="00590BEC" w:rsidRPr="005B5A60" w:rsidTr="006F1387">
        <w:tc>
          <w:tcPr>
            <w:tcW w:w="628"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w:t>
            </w:r>
          </w:p>
        </w:tc>
        <w:tc>
          <w:tcPr>
            <w:tcW w:w="128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26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763" w:type="dxa"/>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711"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690"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c>
          <w:tcPr>
            <w:tcW w:w="1226" w:type="dxa"/>
            <w:shd w:val="clear" w:color="auto" w:fill="auto"/>
            <w:vAlign w:val="center"/>
          </w:tcPr>
          <w:p w:rsidR="00590BEC" w:rsidRPr="005B5A60" w:rsidRDefault="00590BEC" w:rsidP="006F1387">
            <w:pPr>
              <w:widowControl w:val="0"/>
              <w:tabs>
                <w:tab w:val="right" w:leader="dot" w:pos="8640"/>
              </w:tabs>
              <w:autoSpaceDE w:val="0"/>
              <w:autoSpaceDN w:val="0"/>
              <w:spacing w:after="0" w:line="240" w:lineRule="auto"/>
              <w:jc w:val="center"/>
              <w:rPr>
                <w:rFonts w:ascii="Times New Roman" w:eastAsia="Times New Roman" w:hAnsi="Times New Roman" w:cs="Times New Roman"/>
                <w:sz w:val="24"/>
                <w:szCs w:val="24"/>
                <w:lang w:val="vi"/>
              </w:rPr>
            </w:pPr>
          </w:p>
        </w:tc>
      </w:tr>
    </w:tbl>
    <w:p w:rsidR="00590BEC" w:rsidRPr="005B5A60" w:rsidRDefault="00590BEC" w:rsidP="00590BEC">
      <w:pPr>
        <w:widowControl w:val="0"/>
        <w:autoSpaceDE w:val="0"/>
        <w:autoSpaceDN w:val="0"/>
        <w:spacing w:before="60" w:after="0" w:line="240" w:lineRule="auto"/>
        <w:rPr>
          <w:rFonts w:ascii="Times New Roman" w:eastAsia="Times New Roman" w:hAnsi="Times New Roman" w:cs="Times New Roman"/>
          <w:b/>
          <w:sz w:val="24"/>
          <w:szCs w:val="24"/>
          <w:lang w:val="vi"/>
        </w:rPr>
      </w:pPr>
    </w:p>
    <w:tbl>
      <w:tblPr>
        <w:tblW w:w="9319" w:type="dxa"/>
        <w:tblInd w:w="-105" w:type="dxa"/>
        <w:tblLook w:val="01E0" w:firstRow="1" w:lastRow="1" w:firstColumn="1" w:lastColumn="1" w:noHBand="0" w:noVBand="0"/>
      </w:tblPr>
      <w:tblGrid>
        <w:gridCol w:w="5208"/>
        <w:gridCol w:w="4111"/>
      </w:tblGrid>
      <w:tr w:rsidR="00590BEC" w:rsidRPr="005B5A60" w:rsidTr="006F1387">
        <w:tc>
          <w:tcPr>
            <w:tcW w:w="5208" w:type="dxa"/>
          </w:tcPr>
          <w:p w:rsidR="00590BEC" w:rsidRPr="005B5A60" w:rsidRDefault="00590BEC"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tháng... năm...</w:t>
            </w:r>
          </w:p>
          <w:p w:rsidR="00590BEC" w:rsidRPr="005B5A60" w:rsidRDefault="00590BEC"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sz w:val="24"/>
                <w:szCs w:val="24"/>
                <w:lang w:val="vi"/>
              </w:rPr>
            </w:pPr>
            <w:r w:rsidRPr="005B5A60">
              <w:rPr>
                <w:rFonts w:ascii="Times New Roman" w:eastAsia="Times New Roman" w:hAnsi="Times New Roman" w:cs="Times New Roman"/>
                <w:sz w:val="24"/>
                <w:szCs w:val="24"/>
                <w:lang w:val="vi"/>
              </w:rPr>
              <w:t>Xác nhận của UBND cấp xã</w:t>
            </w:r>
          </w:p>
          <w:p w:rsidR="00590BEC" w:rsidRPr="005B5A60" w:rsidRDefault="00590BEC"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b/>
                <w:sz w:val="24"/>
                <w:szCs w:val="24"/>
                <w:lang w:val="vi"/>
              </w:rPr>
            </w:pPr>
            <w:r w:rsidRPr="005B5A60">
              <w:rPr>
                <w:rFonts w:ascii="Times New Roman" w:eastAsia="Times New Roman" w:hAnsi="Times New Roman" w:cs="Times New Roman"/>
                <w:sz w:val="24"/>
                <w:szCs w:val="24"/>
                <w:lang w:val="vi"/>
              </w:rPr>
              <w:t>Nội dung khai và chữ ký trên bản khai là đúng.</w:t>
            </w:r>
          </w:p>
          <w:p w:rsidR="00590BEC" w:rsidRPr="005B5A60" w:rsidRDefault="00590BEC" w:rsidP="006F1387">
            <w:pPr>
              <w:widowControl w:val="0"/>
              <w:tabs>
                <w:tab w:val="right" w:leader="dot" w:pos="8640"/>
                <w:tab w:val="right" w:leader="dot" w:pos="9639"/>
              </w:tabs>
              <w:autoSpaceDE w:val="0"/>
              <w:autoSpaceDN w:val="0"/>
              <w:spacing w:after="0" w:line="240" w:lineRule="auto"/>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b/>
                <w:sz w:val="24"/>
                <w:szCs w:val="24"/>
                <w:lang w:val="vi"/>
              </w:rPr>
              <w:t>QUYỀN HẠN, CHỨC VỤ CỦA NGƯỜI KÝ</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(Chữ ký, dấu)</w:t>
            </w:r>
            <w:r w:rsidRPr="005B5A60">
              <w:rPr>
                <w:rFonts w:ascii="Times New Roman" w:eastAsia="Times New Roman" w:hAnsi="Times New Roman" w:cs="Times New Roman"/>
                <w:i/>
                <w:sz w:val="24"/>
                <w:szCs w:val="24"/>
                <w:lang w:val="vi"/>
              </w:rPr>
              <w:br/>
            </w:r>
            <w:r w:rsidRPr="005B5A60">
              <w:rPr>
                <w:rFonts w:ascii="Times New Roman" w:eastAsia="Times New Roman" w:hAnsi="Times New Roman" w:cs="Times New Roman"/>
                <w:b/>
                <w:sz w:val="24"/>
                <w:szCs w:val="24"/>
                <w:lang w:val="vi"/>
              </w:rPr>
              <w:t>Họ và tên</w:t>
            </w:r>
          </w:p>
        </w:tc>
        <w:tc>
          <w:tcPr>
            <w:tcW w:w="4111" w:type="dxa"/>
          </w:tcPr>
          <w:p w:rsidR="00590BEC" w:rsidRPr="005B5A60" w:rsidRDefault="00590BEC" w:rsidP="006F1387">
            <w:pPr>
              <w:widowControl w:val="0"/>
              <w:tabs>
                <w:tab w:val="right" w:leader="dot" w:pos="8640"/>
                <w:tab w:val="right" w:leader="dot" w:pos="9639"/>
              </w:tabs>
              <w:autoSpaceDE w:val="0"/>
              <w:autoSpaceDN w:val="0"/>
              <w:spacing w:after="0" w:line="240" w:lineRule="auto"/>
              <w:ind w:left="-116"/>
              <w:jc w:val="center"/>
              <w:rPr>
                <w:rFonts w:ascii="Times New Roman" w:eastAsia="Times New Roman" w:hAnsi="Times New Roman" w:cs="Times New Roman"/>
                <w:i/>
                <w:sz w:val="24"/>
                <w:szCs w:val="24"/>
                <w:lang w:val="vi"/>
              </w:rPr>
            </w:pPr>
            <w:r w:rsidRPr="005B5A60">
              <w:rPr>
                <w:rFonts w:ascii="Times New Roman" w:eastAsia="Times New Roman" w:hAnsi="Times New Roman" w:cs="Times New Roman"/>
                <w:i/>
                <w:sz w:val="24"/>
                <w:szCs w:val="24"/>
                <w:lang w:val="vi"/>
              </w:rPr>
              <w:t>.... ngày ... tháng ... năm ...</w:t>
            </w:r>
            <w:r w:rsidRPr="005B5A60">
              <w:rPr>
                <w:rFonts w:ascii="Times New Roman" w:eastAsia="Times New Roman" w:hAnsi="Times New Roman" w:cs="Times New Roman"/>
                <w:sz w:val="24"/>
                <w:szCs w:val="24"/>
                <w:lang w:val="vi"/>
              </w:rPr>
              <w:br/>
            </w:r>
            <w:r w:rsidRPr="005B5A60">
              <w:rPr>
                <w:rFonts w:ascii="Times New Roman" w:eastAsia="Times New Roman" w:hAnsi="Times New Roman" w:cs="Times New Roman"/>
                <w:b/>
                <w:sz w:val="24"/>
                <w:szCs w:val="24"/>
                <w:lang w:val="vi"/>
              </w:rPr>
              <w:t>Người khai</w:t>
            </w:r>
            <w:r w:rsidRPr="005B5A60">
              <w:rPr>
                <w:rFonts w:ascii="Times New Roman" w:eastAsia="Times New Roman" w:hAnsi="Times New Roman" w:cs="Times New Roman"/>
                <w:b/>
                <w:sz w:val="24"/>
                <w:szCs w:val="24"/>
                <w:lang w:val="vi"/>
              </w:rPr>
              <w:br/>
            </w:r>
            <w:r w:rsidRPr="005B5A60">
              <w:rPr>
                <w:rFonts w:ascii="Times New Roman" w:eastAsia="Times New Roman" w:hAnsi="Times New Roman" w:cs="Times New Roman"/>
                <w:i/>
                <w:sz w:val="24"/>
                <w:szCs w:val="24"/>
                <w:lang w:val="vi"/>
              </w:rPr>
              <w:t>(Ký, ghi rõ họ và tên)</w:t>
            </w:r>
          </w:p>
        </w:tc>
      </w:tr>
    </w:tbl>
    <w:p w:rsidR="00590BEC" w:rsidRPr="005B5A60" w:rsidRDefault="00590BEC" w:rsidP="00590BEC">
      <w:pPr>
        <w:rPr>
          <w:rFonts w:ascii="Times New Roman" w:hAnsi="Times New Roman" w:cs="Times New Roman"/>
          <w:sz w:val="24"/>
          <w:szCs w:val="24"/>
          <w:lang w:val="vi"/>
        </w:rPr>
      </w:pPr>
    </w:p>
    <w:p w:rsidR="00590BEC" w:rsidRPr="005B5A60" w:rsidRDefault="00590BEC" w:rsidP="00590BEC">
      <w:pPr>
        <w:rPr>
          <w:rFonts w:ascii="Times New Roman" w:hAnsi="Times New Roman" w:cs="Times New Roman"/>
          <w:sz w:val="24"/>
          <w:szCs w:val="24"/>
          <w:lang w:val="vi"/>
        </w:rPr>
      </w:pPr>
    </w:p>
    <w:p w:rsidR="00590BEC" w:rsidRDefault="00590BEC" w:rsidP="00590BEC">
      <w:pPr>
        <w:rPr>
          <w:rFonts w:ascii="Times New Roman" w:hAnsi="Times New Roman" w:cs="Times New Roman"/>
          <w:sz w:val="24"/>
          <w:szCs w:val="24"/>
        </w:rPr>
      </w:pPr>
    </w:p>
    <w:p w:rsidR="00590BEC" w:rsidRDefault="00590BEC" w:rsidP="00590BEC">
      <w:pPr>
        <w:rPr>
          <w:rFonts w:ascii="Times New Roman" w:hAnsi="Times New Roman" w:cs="Times New Roman"/>
          <w:sz w:val="24"/>
          <w:szCs w:val="24"/>
        </w:rPr>
      </w:pPr>
    </w:p>
    <w:p w:rsidR="00590BEC" w:rsidRDefault="00590BEC" w:rsidP="00590BEC">
      <w:pPr>
        <w:rPr>
          <w:rFonts w:ascii="Times New Roman" w:hAnsi="Times New Roman" w:cs="Times New Roman"/>
          <w:sz w:val="24"/>
          <w:szCs w:val="24"/>
        </w:rPr>
      </w:pPr>
    </w:p>
    <w:p w:rsidR="00B35987" w:rsidRDefault="00B35987">
      <w:bookmarkStart w:id="0" w:name="_GoBack"/>
      <w:bookmarkEnd w:id="0"/>
    </w:p>
    <w:sectPr w:rsidR="00B35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2C" w:rsidRDefault="00650F2C" w:rsidP="00590BEC">
      <w:pPr>
        <w:spacing w:after="0" w:line="240" w:lineRule="auto"/>
      </w:pPr>
      <w:r>
        <w:separator/>
      </w:r>
    </w:p>
  </w:endnote>
  <w:endnote w:type="continuationSeparator" w:id="0">
    <w:p w:rsidR="00650F2C" w:rsidRDefault="00650F2C" w:rsidP="00590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2C" w:rsidRDefault="00650F2C" w:rsidP="00590BEC">
      <w:pPr>
        <w:spacing w:after="0" w:line="240" w:lineRule="auto"/>
      </w:pPr>
      <w:r>
        <w:separator/>
      </w:r>
    </w:p>
  </w:footnote>
  <w:footnote w:type="continuationSeparator" w:id="0">
    <w:p w:rsidR="00650F2C" w:rsidRDefault="00650F2C" w:rsidP="00590BEC">
      <w:pPr>
        <w:spacing w:after="0" w:line="240" w:lineRule="auto"/>
      </w:pPr>
      <w:r>
        <w:continuationSeparator/>
      </w:r>
    </w:p>
  </w:footnote>
  <w:footnote w:id="1">
    <w:p w:rsidR="00590BEC" w:rsidRDefault="00590BEC" w:rsidP="00590BEC">
      <w:pPr>
        <w:pStyle w:val="FootnoteText"/>
        <w:ind w:firstLine="567"/>
        <w:jc w:val="both"/>
      </w:pPr>
      <w:r w:rsidRPr="00ED5D0B">
        <w:rPr>
          <w:b/>
          <w:i/>
        </w:rPr>
        <w:t xml:space="preserve">Ghi chú: </w:t>
      </w:r>
      <w:r>
        <w:rPr>
          <w:rStyle w:val="FootnoteReference"/>
        </w:rPr>
        <w:footnoteRef/>
      </w:r>
      <w:r w:rsidRPr="0051493C">
        <w:t>Ghi rõ hoàn cảnh hiện tại: cô đơn không nơi nương tựa, mồ côi cha mẹ, đi học, khuyết tật...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EC"/>
    <w:rsid w:val="00590BEC"/>
    <w:rsid w:val="00650F2C"/>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E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90B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0BEC"/>
    <w:rPr>
      <w:rFonts w:eastAsia="Times New Roman" w:cs="Times New Roman"/>
      <w:sz w:val="20"/>
      <w:szCs w:val="20"/>
    </w:rPr>
  </w:style>
  <w:style w:type="character" w:styleId="FootnoteReference">
    <w:name w:val="footnote reference"/>
    <w:basedOn w:val="DefaultParagraphFont"/>
    <w:uiPriority w:val="99"/>
    <w:rsid w:val="00590BE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BEC"/>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90BE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90BEC"/>
    <w:rPr>
      <w:rFonts w:eastAsia="Times New Roman" w:cs="Times New Roman"/>
      <w:sz w:val="20"/>
      <w:szCs w:val="20"/>
    </w:rPr>
  </w:style>
  <w:style w:type="character" w:styleId="FootnoteReference">
    <w:name w:val="footnote reference"/>
    <w:basedOn w:val="DefaultParagraphFont"/>
    <w:uiPriority w:val="99"/>
    <w:rsid w:val="00590BE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660</Words>
  <Characters>3762</Characters>
  <Application>Microsoft Office Word</Application>
  <DocSecurity>0</DocSecurity>
  <Lines>31</Lines>
  <Paragraphs>8</Paragraphs>
  <ScaleCrop>false</ScaleCrop>
  <Company>home</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2022-08-09T01:59:00Z</dcterms:created>
  <dcterms:modified xsi:type="dcterms:W3CDTF">2022-08-09T01:59:00Z</dcterms:modified>
</cp:coreProperties>
</file>